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D8" w:rsidRDefault="001A5BD8" w:rsidP="001F5E3A">
      <w:pPr>
        <w:outlineLvl w:val="1"/>
        <w:rPr>
          <w:b/>
          <w:bCs/>
          <w:sz w:val="22"/>
        </w:rPr>
      </w:pPr>
    </w:p>
    <w:p w:rsidR="00436C8D" w:rsidRPr="002A089D" w:rsidRDefault="004A36B0" w:rsidP="0008729B">
      <w:pPr>
        <w:jc w:val="center"/>
        <w:outlineLvl w:val="1"/>
        <w:rPr>
          <w:b/>
          <w:bCs/>
          <w:sz w:val="22"/>
        </w:rPr>
      </w:pPr>
      <w:r>
        <w:rPr>
          <w:b/>
          <w:bCs/>
          <w:sz w:val="22"/>
        </w:rPr>
        <w:t>CỘNG HÒA XÃ HỘI CHỦ NGHĨA VIỆT NAM</w:t>
      </w:r>
    </w:p>
    <w:p w:rsidR="00406DD4" w:rsidRPr="004A36B0" w:rsidRDefault="00406DD4" w:rsidP="0008729B">
      <w:pPr>
        <w:jc w:val="center"/>
        <w:outlineLvl w:val="1"/>
        <w:rPr>
          <w:b/>
          <w:bCs/>
          <w:sz w:val="22"/>
        </w:rPr>
      </w:pPr>
      <w:proofErr w:type="spellStart"/>
      <w:r w:rsidRPr="004A36B0">
        <w:rPr>
          <w:b/>
          <w:bCs/>
          <w:sz w:val="22"/>
        </w:rPr>
        <w:t>Độc</w:t>
      </w:r>
      <w:proofErr w:type="spellEnd"/>
      <w:r w:rsidRPr="004A36B0">
        <w:rPr>
          <w:b/>
          <w:bCs/>
          <w:sz w:val="22"/>
        </w:rPr>
        <w:t xml:space="preserve"> </w:t>
      </w:r>
      <w:proofErr w:type="spellStart"/>
      <w:r w:rsidRPr="004A36B0">
        <w:rPr>
          <w:b/>
          <w:bCs/>
          <w:sz w:val="22"/>
        </w:rPr>
        <w:t>lập</w:t>
      </w:r>
      <w:proofErr w:type="spellEnd"/>
      <w:r w:rsidRPr="004A36B0">
        <w:rPr>
          <w:b/>
          <w:bCs/>
          <w:sz w:val="22"/>
        </w:rPr>
        <w:t xml:space="preserve"> – </w:t>
      </w:r>
      <w:proofErr w:type="spellStart"/>
      <w:r w:rsidRPr="004A36B0">
        <w:rPr>
          <w:b/>
          <w:bCs/>
          <w:sz w:val="22"/>
        </w:rPr>
        <w:t>Tự</w:t>
      </w:r>
      <w:proofErr w:type="spellEnd"/>
      <w:r w:rsidRPr="004A36B0">
        <w:rPr>
          <w:b/>
          <w:bCs/>
          <w:sz w:val="22"/>
        </w:rPr>
        <w:t xml:space="preserve"> do – </w:t>
      </w:r>
      <w:proofErr w:type="spellStart"/>
      <w:r w:rsidRPr="004A36B0">
        <w:rPr>
          <w:b/>
          <w:bCs/>
          <w:sz w:val="22"/>
        </w:rPr>
        <w:t>Hạnh</w:t>
      </w:r>
      <w:proofErr w:type="spellEnd"/>
      <w:r w:rsidRPr="004A36B0">
        <w:rPr>
          <w:b/>
          <w:bCs/>
          <w:sz w:val="22"/>
        </w:rPr>
        <w:t xml:space="preserve"> </w:t>
      </w:r>
      <w:proofErr w:type="spellStart"/>
      <w:r w:rsidRPr="004A36B0">
        <w:rPr>
          <w:b/>
          <w:bCs/>
          <w:sz w:val="22"/>
        </w:rPr>
        <w:t>phúc</w:t>
      </w:r>
      <w:proofErr w:type="spellEnd"/>
    </w:p>
    <w:p w:rsidR="00D53152" w:rsidRDefault="00406DD4" w:rsidP="0008729B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-*-</w:t>
      </w:r>
    </w:p>
    <w:p w:rsidR="007B14B0" w:rsidRDefault="00DC40B9" w:rsidP="0056169D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HỢP ĐỒNG</w:t>
      </w:r>
      <w:r w:rsidR="0056169D">
        <w:rPr>
          <w:b/>
          <w:bCs/>
          <w:sz w:val="28"/>
          <w:szCs w:val="28"/>
        </w:rPr>
        <w:t xml:space="preserve"> U</w:t>
      </w:r>
      <w:r w:rsidR="0056169D" w:rsidRPr="001C433B">
        <w:rPr>
          <w:b/>
          <w:bCs/>
          <w:sz w:val="28"/>
          <w:szCs w:val="28"/>
        </w:rPr>
        <w:t>Ỷ</w:t>
      </w:r>
      <w:r w:rsidR="0056169D">
        <w:rPr>
          <w:b/>
          <w:bCs/>
          <w:sz w:val="28"/>
          <w:szCs w:val="28"/>
        </w:rPr>
        <w:t xml:space="preserve"> QUY</w:t>
      </w:r>
      <w:r w:rsidR="0056169D" w:rsidRPr="001C433B">
        <w:rPr>
          <w:b/>
          <w:bCs/>
          <w:sz w:val="28"/>
          <w:szCs w:val="28"/>
        </w:rPr>
        <w:t>ỀN</w:t>
      </w:r>
    </w:p>
    <w:p w:rsidR="0056169D" w:rsidRPr="0049147F" w:rsidRDefault="007B14B0" w:rsidP="0056169D">
      <w:pPr>
        <w:jc w:val="center"/>
        <w:outlineLvl w:val="1"/>
        <w:rPr>
          <w:bCs/>
        </w:rPr>
      </w:pPr>
      <w:proofErr w:type="spellStart"/>
      <w:proofErr w:type="gramStart"/>
      <w:r w:rsidRPr="0049147F">
        <w:rPr>
          <w:bCs/>
        </w:rPr>
        <w:t>Số</w:t>
      </w:r>
      <w:proofErr w:type="spellEnd"/>
      <w:r w:rsidRPr="0049147F">
        <w:rPr>
          <w:bCs/>
        </w:rPr>
        <w:t>:…</w:t>
      </w:r>
      <w:proofErr w:type="gramEnd"/>
      <w:r w:rsidRPr="0049147F">
        <w:rPr>
          <w:bCs/>
        </w:rPr>
        <w:t>../HĐUQ/TCBS</w:t>
      </w:r>
      <w:r w:rsidR="0056169D" w:rsidRPr="0049147F">
        <w:rPr>
          <w:bCs/>
        </w:rPr>
        <w:t xml:space="preserve"> </w:t>
      </w:r>
    </w:p>
    <w:p w:rsidR="0056169D" w:rsidRPr="00CE0312" w:rsidRDefault="0056169D" w:rsidP="0056169D">
      <w:pPr>
        <w:jc w:val="center"/>
        <w:outlineLvl w:val="1"/>
        <w:rPr>
          <w:bCs/>
          <w:i/>
          <w:sz w:val="20"/>
          <w:szCs w:val="20"/>
        </w:rPr>
      </w:pPr>
      <w:r w:rsidRPr="00CE0312">
        <w:rPr>
          <w:bCs/>
          <w:i/>
          <w:sz w:val="20"/>
          <w:szCs w:val="20"/>
        </w:rPr>
        <w:t>(</w:t>
      </w:r>
      <w:proofErr w:type="spellStart"/>
      <w:r w:rsidRPr="00CE0312">
        <w:rPr>
          <w:bCs/>
          <w:i/>
          <w:sz w:val="20"/>
          <w:szCs w:val="20"/>
        </w:rPr>
        <w:t>Mẫu</w:t>
      </w:r>
      <w:proofErr w:type="spellEnd"/>
      <w:r w:rsidRPr="00CE0312">
        <w:rPr>
          <w:bCs/>
          <w:i/>
          <w:sz w:val="20"/>
          <w:szCs w:val="20"/>
        </w:rPr>
        <w:t xml:space="preserve"> </w:t>
      </w:r>
      <w:proofErr w:type="spellStart"/>
      <w:r w:rsidRPr="00CE0312">
        <w:rPr>
          <w:bCs/>
          <w:i/>
          <w:sz w:val="20"/>
          <w:szCs w:val="20"/>
        </w:rPr>
        <w:t>dành</w:t>
      </w:r>
      <w:proofErr w:type="spellEnd"/>
      <w:r w:rsidRPr="00CE0312">
        <w:rPr>
          <w:bCs/>
          <w:i/>
          <w:sz w:val="20"/>
          <w:szCs w:val="20"/>
        </w:rPr>
        <w:t xml:space="preserve"> </w:t>
      </w:r>
      <w:proofErr w:type="spellStart"/>
      <w:r w:rsidRPr="00CE0312">
        <w:rPr>
          <w:bCs/>
          <w:i/>
          <w:sz w:val="20"/>
          <w:szCs w:val="20"/>
        </w:rPr>
        <w:t>cho</w:t>
      </w:r>
      <w:proofErr w:type="spellEnd"/>
      <w:r w:rsidRPr="00CE0312">
        <w:rPr>
          <w:bCs/>
          <w:i/>
          <w:sz w:val="20"/>
          <w:szCs w:val="20"/>
        </w:rPr>
        <w:t xml:space="preserve"> </w:t>
      </w:r>
      <w:proofErr w:type="spellStart"/>
      <w:r w:rsidRPr="00CE0312">
        <w:rPr>
          <w:bCs/>
          <w:i/>
          <w:sz w:val="20"/>
          <w:szCs w:val="20"/>
        </w:rPr>
        <w:t>nhà</w:t>
      </w:r>
      <w:proofErr w:type="spellEnd"/>
      <w:r w:rsidRPr="00CE0312">
        <w:rPr>
          <w:bCs/>
          <w:i/>
          <w:sz w:val="20"/>
          <w:szCs w:val="20"/>
        </w:rPr>
        <w:t xml:space="preserve"> </w:t>
      </w:r>
      <w:proofErr w:type="spellStart"/>
      <w:r w:rsidRPr="00CE0312">
        <w:rPr>
          <w:bCs/>
          <w:i/>
          <w:sz w:val="20"/>
          <w:szCs w:val="20"/>
        </w:rPr>
        <w:t>đầu</w:t>
      </w:r>
      <w:proofErr w:type="spellEnd"/>
      <w:r w:rsidRPr="00CE0312">
        <w:rPr>
          <w:bCs/>
          <w:i/>
          <w:sz w:val="20"/>
          <w:szCs w:val="20"/>
        </w:rPr>
        <w:t xml:space="preserve"> </w:t>
      </w:r>
      <w:proofErr w:type="spellStart"/>
      <w:r w:rsidRPr="00CE0312">
        <w:rPr>
          <w:bCs/>
          <w:i/>
          <w:sz w:val="20"/>
          <w:szCs w:val="20"/>
        </w:rPr>
        <w:t>tư</w:t>
      </w:r>
      <w:proofErr w:type="spellEnd"/>
      <w:r w:rsidRPr="00CE0312">
        <w:rPr>
          <w:bCs/>
          <w:i/>
          <w:sz w:val="20"/>
          <w:szCs w:val="20"/>
        </w:rPr>
        <w:t xml:space="preserve"> </w:t>
      </w:r>
      <w:proofErr w:type="spellStart"/>
      <w:r w:rsidR="000C72FA">
        <w:rPr>
          <w:bCs/>
          <w:i/>
          <w:sz w:val="20"/>
          <w:szCs w:val="20"/>
        </w:rPr>
        <w:t>cá</w:t>
      </w:r>
      <w:proofErr w:type="spellEnd"/>
      <w:r w:rsidR="000C72FA">
        <w:rPr>
          <w:bCs/>
          <w:i/>
          <w:sz w:val="20"/>
          <w:szCs w:val="20"/>
        </w:rPr>
        <w:t xml:space="preserve"> </w:t>
      </w:r>
      <w:proofErr w:type="spellStart"/>
      <w:r w:rsidR="000C72FA">
        <w:rPr>
          <w:bCs/>
          <w:i/>
          <w:sz w:val="20"/>
          <w:szCs w:val="20"/>
        </w:rPr>
        <w:t>nhân</w:t>
      </w:r>
      <w:proofErr w:type="spellEnd"/>
      <w:r w:rsidRPr="00CE0312">
        <w:rPr>
          <w:bCs/>
          <w:i/>
          <w:sz w:val="20"/>
          <w:szCs w:val="20"/>
        </w:rPr>
        <w:t>)</w:t>
      </w:r>
    </w:p>
    <w:p w:rsidR="00A937F0" w:rsidRDefault="00A937F0" w:rsidP="00CE0312">
      <w:pPr>
        <w:tabs>
          <w:tab w:val="right" w:leader="dot" w:pos="9360"/>
        </w:tabs>
        <w:spacing w:line="220" w:lineRule="exact"/>
        <w:jc w:val="both"/>
        <w:rPr>
          <w:b/>
          <w:bCs/>
          <w:sz w:val="20"/>
          <w:szCs w:val="20"/>
        </w:rPr>
      </w:pPr>
    </w:p>
    <w:p w:rsidR="0056169D" w:rsidRPr="00CE0312" w:rsidRDefault="0056169D" w:rsidP="00CE0312">
      <w:pPr>
        <w:tabs>
          <w:tab w:val="right" w:leader="dot" w:pos="9360"/>
        </w:tabs>
        <w:spacing w:line="220" w:lineRule="exact"/>
        <w:jc w:val="both"/>
        <w:rPr>
          <w:b/>
          <w:bCs/>
          <w:sz w:val="20"/>
          <w:szCs w:val="20"/>
        </w:rPr>
      </w:pPr>
      <w:r w:rsidRPr="00CE0312">
        <w:rPr>
          <w:b/>
          <w:bCs/>
          <w:sz w:val="20"/>
          <w:szCs w:val="20"/>
        </w:rPr>
        <w:t>BÊN ỦY QUYỀN:</w:t>
      </w:r>
    </w:p>
    <w:p w:rsidR="00CE0312" w:rsidRPr="000C72FA" w:rsidRDefault="000C72FA" w:rsidP="005C30D4">
      <w:pPr>
        <w:tabs>
          <w:tab w:val="right" w:leader="dot" w:pos="10260"/>
        </w:tabs>
        <w:spacing w:line="220" w:lineRule="exact"/>
        <w:rPr>
          <w:sz w:val="20"/>
          <w:szCs w:val="20"/>
        </w:rPr>
      </w:pPr>
      <w:proofErr w:type="spellStart"/>
      <w:proofErr w:type="gramStart"/>
      <w:r w:rsidRPr="000C72FA">
        <w:rPr>
          <w:bCs/>
          <w:sz w:val="20"/>
          <w:szCs w:val="20"/>
        </w:rPr>
        <w:t>Họ</w:t>
      </w:r>
      <w:proofErr w:type="spellEnd"/>
      <w:r w:rsidRPr="000C72FA">
        <w:rPr>
          <w:bCs/>
          <w:sz w:val="20"/>
          <w:szCs w:val="20"/>
        </w:rPr>
        <w:t xml:space="preserve">  </w:t>
      </w:r>
      <w:proofErr w:type="spellStart"/>
      <w:r w:rsidRPr="000C72FA">
        <w:rPr>
          <w:bCs/>
          <w:sz w:val="20"/>
          <w:szCs w:val="20"/>
        </w:rPr>
        <w:t>và</w:t>
      </w:r>
      <w:proofErr w:type="spellEnd"/>
      <w:proofErr w:type="gramEnd"/>
      <w:r w:rsidRPr="000C72FA">
        <w:rPr>
          <w:bCs/>
          <w:sz w:val="20"/>
          <w:szCs w:val="20"/>
        </w:rPr>
        <w:t xml:space="preserve"> </w:t>
      </w:r>
      <w:proofErr w:type="spellStart"/>
      <w:r w:rsidRPr="000C72FA">
        <w:rPr>
          <w:bCs/>
          <w:sz w:val="20"/>
          <w:szCs w:val="20"/>
        </w:rPr>
        <w:t>tên</w:t>
      </w:r>
      <w:proofErr w:type="spellEnd"/>
      <w:r w:rsidRPr="000C72FA">
        <w:rPr>
          <w:bCs/>
          <w:sz w:val="20"/>
          <w:szCs w:val="20"/>
        </w:rPr>
        <w:t>:</w:t>
      </w:r>
      <w:r w:rsidR="00125503" w:rsidRPr="000C72FA">
        <w:rPr>
          <w:bCs/>
          <w:sz w:val="20"/>
          <w:szCs w:val="20"/>
        </w:rPr>
        <w:tab/>
      </w:r>
    </w:p>
    <w:p w:rsidR="00CE0312" w:rsidRPr="00CE0312" w:rsidRDefault="000C72FA" w:rsidP="005C30D4">
      <w:pPr>
        <w:tabs>
          <w:tab w:val="right" w:leader="dot" w:pos="6480"/>
          <w:tab w:val="right" w:leader="dot" w:pos="8640"/>
          <w:tab w:val="right" w:leader="dot" w:pos="10260"/>
        </w:tabs>
        <w:spacing w:line="22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Số</w:t>
      </w:r>
      <w:proofErr w:type="spellEnd"/>
      <w:r>
        <w:rPr>
          <w:sz w:val="20"/>
          <w:szCs w:val="20"/>
        </w:rPr>
        <w:t xml:space="preserve"> CMND/CCCD:</w:t>
      </w:r>
      <w:r w:rsidR="00CE0312" w:rsidRPr="00CE0312">
        <w:rPr>
          <w:sz w:val="20"/>
          <w:szCs w:val="20"/>
        </w:rPr>
        <w:t xml:space="preserve"> </w:t>
      </w:r>
      <w:r w:rsidR="00CE0312" w:rsidRPr="00CE0312">
        <w:rPr>
          <w:sz w:val="20"/>
          <w:szCs w:val="20"/>
        </w:rPr>
        <w:tab/>
      </w:r>
      <w:proofErr w:type="spellStart"/>
      <w:r w:rsidR="00CE0312" w:rsidRPr="00CE0312">
        <w:rPr>
          <w:sz w:val="20"/>
          <w:szCs w:val="20"/>
        </w:rPr>
        <w:t>Ngày</w:t>
      </w:r>
      <w:proofErr w:type="spellEnd"/>
      <w:r w:rsidR="00CE0312" w:rsidRPr="00CE0312">
        <w:rPr>
          <w:sz w:val="20"/>
          <w:szCs w:val="20"/>
        </w:rPr>
        <w:t xml:space="preserve"> </w:t>
      </w:r>
      <w:proofErr w:type="spellStart"/>
      <w:r w:rsidR="00CE0312" w:rsidRPr="00CE0312">
        <w:rPr>
          <w:sz w:val="20"/>
          <w:szCs w:val="20"/>
        </w:rPr>
        <w:t>cấp</w:t>
      </w:r>
      <w:proofErr w:type="spellEnd"/>
      <w:r w:rsidR="00CE0312" w:rsidRPr="00CE0312">
        <w:rPr>
          <w:sz w:val="20"/>
          <w:szCs w:val="20"/>
        </w:rPr>
        <w:t>:</w:t>
      </w:r>
      <w:r w:rsidR="00CE0312" w:rsidRPr="00CE0312">
        <w:rPr>
          <w:sz w:val="20"/>
          <w:szCs w:val="20"/>
        </w:rPr>
        <w:tab/>
      </w:r>
      <w:proofErr w:type="spellStart"/>
      <w:r w:rsidR="00CE0312" w:rsidRPr="00CE0312">
        <w:rPr>
          <w:sz w:val="20"/>
          <w:szCs w:val="20"/>
        </w:rPr>
        <w:t>Nơi</w:t>
      </w:r>
      <w:proofErr w:type="spellEnd"/>
      <w:r w:rsidR="00CE0312" w:rsidRPr="00CE0312">
        <w:rPr>
          <w:sz w:val="20"/>
          <w:szCs w:val="20"/>
        </w:rPr>
        <w:t xml:space="preserve"> </w:t>
      </w:r>
      <w:proofErr w:type="spellStart"/>
      <w:r w:rsidR="00CE0312" w:rsidRPr="00CE0312">
        <w:rPr>
          <w:sz w:val="20"/>
          <w:szCs w:val="20"/>
        </w:rPr>
        <w:t>cấp</w:t>
      </w:r>
      <w:proofErr w:type="spellEnd"/>
      <w:r w:rsidR="00CE0312" w:rsidRPr="00CE0312">
        <w:rPr>
          <w:sz w:val="20"/>
          <w:szCs w:val="20"/>
        </w:rPr>
        <w:t xml:space="preserve">: </w:t>
      </w:r>
      <w:r w:rsidR="00CE0312" w:rsidRPr="00CE0312">
        <w:rPr>
          <w:sz w:val="20"/>
          <w:szCs w:val="20"/>
        </w:rPr>
        <w:tab/>
      </w:r>
    </w:p>
    <w:p w:rsidR="00CE0312" w:rsidRDefault="000C72FA" w:rsidP="005C30D4">
      <w:pPr>
        <w:tabs>
          <w:tab w:val="right" w:leader="dot" w:pos="10260"/>
        </w:tabs>
        <w:spacing w:line="22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Hộ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khẩu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thường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trú</w:t>
      </w:r>
      <w:proofErr w:type="spellEnd"/>
      <w:r w:rsidR="00CE0312" w:rsidRPr="00CE0312">
        <w:rPr>
          <w:sz w:val="20"/>
          <w:szCs w:val="20"/>
        </w:rPr>
        <w:t>:</w:t>
      </w:r>
      <w:r w:rsidR="00CE0312" w:rsidRPr="00CE0312">
        <w:rPr>
          <w:sz w:val="20"/>
          <w:szCs w:val="20"/>
        </w:rPr>
        <w:tab/>
      </w:r>
    </w:p>
    <w:p w:rsidR="000C72FA" w:rsidRPr="00CE0312" w:rsidRDefault="000C72FA" w:rsidP="005C30D4">
      <w:pPr>
        <w:tabs>
          <w:tab w:val="right" w:leader="dot" w:pos="10260"/>
        </w:tabs>
        <w:spacing w:line="22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Địa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chỉ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liên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lạc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CE0312" w:rsidRPr="00CE0312" w:rsidRDefault="00CE0312" w:rsidP="000C72FA">
      <w:pPr>
        <w:tabs>
          <w:tab w:val="right" w:leader="dot" w:pos="4140"/>
          <w:tab w:val="right" w:leader="dot" w:pos="7020"/>
          <w:tab w:val="right" w:leader="dot" w:pos="10260"/>
        </w:tabs>
        <w:spacing w:line="220" w:lineRule="exact"/>
        <w:rPr>
          <w:sz w:val="20"/>
          <w:szCs w:val="20"/>
        </w:rPr>
      </w:pPr>
      <w:proofErr w:type="spellStart"/>
      <w:r w:rsidRPr="00CE0312">
        <w:rPr>
          <w:sz w:val="20"/>
          <w:szCs w:val="20"/>
        </w:rPr>
        <w:t>Điện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thoại</w:t>
      </w:r>
      <w:proofErr w:type="spellEnd"/>
      <w:r w:rsidRPr="00CE0312">
        <w:rPr>
          <w:sz w:val="20"/>
          <w:szCs w:val="20"/>
        </w:rPr>
        <w:t>:</w:t>
      </w:r>
      <w:r w:rsidRPr="00CE0312">
        <w:rPr>
          <w:sz w:val="20"/>
          <w:szCs w:val="20"/>
        </w:rPr>
        <w:tab/>
        <w:t xml:space="preserve"> </w:t>
      </w:r>
      <w:r w:rsidR="000C72FA">
        <w:rPr>
          <w:sz w:val="20"/>
          <w:szCs w:val="20"/>
        </w:rPr>
        <w:t xml:space="preserve">Di </w:t>
      </w:r>
      <w:proofErr w:type="spellStart"/>
      <w:r w:rsidR="000C72FA">
        <w:rPr>
          <w:sz w:val="20"/>
          <w:szCs w:val="20"/>
        </w:rPr>
        <w:t>động</w:t>
      </w:r>
      <w:proofErr w:type="spellEnd"/>
      <w:r w:rsidR="000C72FA">
        <w:rPr>
          <w:sz w:val="20"/>
          <w:szCs w:val="20"/>
        </w:rPr>
        <w:t>:</w:t>
      </w:r>
      <w:r w:rsidRPr="00CE0312">
        <w:rPr>
          <w:sz w:val="20"/>
          <w:szCs w:val="20"/>
        </w:rPr>
        <w:tab/>
        <w:t>E-mail:</w:t>
      </w:r>
      <w:r w:rsidRPr="00CE0312">
        <w:rPr>
          <w:sz w:val="20"/>
          <w:szCs w:val="20"/>
        </w:rPr>
        <w:tab/>
      </w:r>
    </w:p>
    <w:p w:rsidR="00CE0312" w:rsidRPr="00CE0312" w:rsidRDefault="000C72FA" w:rsidP="00CE0312">
      <w:pPr>
        <w:tabs>
          <w:tab w:val="right" w:leader="dot" w:pos="5760"/>
          <w:tab w:val="right" w:leader="dot" w:pos="9360"/>
        </w:tabs>
        <w:spacing w:line="2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 xml:space="preserve">Số tài khoản giao dịch chứng khoán mở tại </w:t>
      </w:r>
      <w:proofErr w:type="spellStart"/>
      <w:r>
        <w:rPr>
          <w:sz w:val="20"/>
          <w:szCs w:val="20"/>
        </w:rPr>
        <w:t>Công</w:t>
      </w:r>
      <w:proofErr w:type="spellEnd"/>
      <w:r>
        <w:rPr>
          <w:sz w:val="20"/>
          <w:szCs w:val="20"/>
        </w:rPr>
        <w:t xml:space="preserve"> ty </w:t>
      </w:r>
      <w:proofErr w:type="spellStart"/>
      <w:r>
        <w:rPr>
          <w:sz w:val="20"/>
          <w:szCs w:val="20"/>
        </w:rPr>
        <w:t>Cổ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phần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Chứng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khoán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Thương</w:t>
      </w:r>
      <w:proofErr w:type="spellEnd"/>
      <w:r>
        <w:rPr>
          <w:sz w:val="20"/>
          <w:szCs w:val="20"/>
        </w:rPr>
        <w:t xml:space="preserve"> (TCBS):</w:t>
      </w:r>
    </w:p>
    <w:tbl>
      <w:tblPr>
        <w:tblpPr w:leftFromText="180" w:rightFromText="180" w:vertAnchor="text" w:horzAnchor="margin" w:tblpXSpec="right" w:tblpY="196"/>
        <w:tblW w:w="4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14"/>
        <w:gridCol w:w="414"/>
        <w:gridCol w:w="432"/>
        <w:gridCol w:w="419"/>
        <w:gridCol w:w="414"/>
        <w:gridCol w:w="414"/>
        <w:gridCol w:w="414"/>
        <w:gridCol w:w="414"/>
        <w:gridCol w:w="414"/>
        <w:gridCol w:w="414"/>
      </w:tblGrid>
      <w:tr w:rsidR="000C72FA" w:rsidTr="00750D40"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:rsidR="000C72FA" w:rsidRDefault="000C72FA" w:rsidP="00750D40">
            <w:pPr>
              <w:spacing w:before="60" w:after="60"/>
              <w:rPr>
                <w:szCs w:val="28"/>
              </w:rPr>
            </w:pPr>
          </w:p>
        </w:tc>
        <w:tc>
          <w:tcPr>
            <w:tcW w:w="414" w:type="dxa"/>
          </w:tcPr>
          <w:p w:rsidR="000C72FA" w:rsidRPr="004B1447" w:rsidRDefault="000C72FA" w:rsidP="00750D40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4" w:type="dxa"/>
          </w:tcPr>
          <w:p w:rsidR="000C72FA" w:rsidRPr="004B1447" w:rsidRDefault="000C72FA" w:rsidP="00750D40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</w:tcPr>
          <w:p w:rsidR="000C72FA" w:rsidRPr="004B1447" w:rsidRDefault="000C72FA" w:rsidP="00750D40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9" w:type="dxa"/>
          </w:tcPr>
          <w:p w:rsidR="000C72FA" w:rsidRPr="004B1447" w:rsidRDefault="000C72FA" w:rsidP="00750D40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14" w:type="dxa"/>
          </w:tcPr>
          <w:p w:rsidR="000C72FA" w:rsidRPr="004B1447" w:rsidRDefault="000C72FA" w:rsidP="00750D40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</w:tcPr>
          <w:p w:rsidR="000C72FA" w:rsidRPr="004B1447" w:rsidRDefault="000C72FA" w:rsidP="00750D40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</w:tcPr>
          <w:p w:rsidR="000C72FA" w:rsidRPr="004B1447" w:rsidRDefault="000C72FA" w:rsidP="00750D40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</w:tcPr>
          <w:p w:rsidR="000C72FA" w:rsidRPr="004B1447" w:rsidRDefault="000C72FA" w:rsidP="00750D40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</w:tcPr>
          <w:p w:rsidR="000C72FA" w:rsidRPr="004B1447" w:rsidRDefault="000C72FA" w:rsidP="00750D40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" w:type="dxa"/>
          </w:tcPr>
          <w:p w:rsidR="000C72FA" w:rsidRPr="004B1447" w:rsidRDefault="000C72FA" w:rsidP="00750D40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C72FA" w:rsidRDefault="000C72FA" w:rsidP="00CE0312">
      <w:pPr>
        <w:spacing w:line="220" w:lineRule="exact"/>
        <w:jc w:val="both"/>
        <w:outlineLvl w:val="3"/>
        <w:rPr>
          <w:b/>
          <w:bCs/>
          <w:sz w:val="20"/>
          <w:szCs w:val="20"/>
        </w:rPr>
      </w:pPr>
    </w:p>
    <w:p w:rsidR="000C72FA" w:rsidRDefault="000C72FA" w:rsidP="00CE0312">
      <w:pPr>
        <w:spacing w:line="220" w:lineRule="exact"/>
        <w:jc w:val="both"/>
        <w:outlineLvl w:val="3"/>
        <w:rPr>
          <w:b/>
          <w:bCs/>
          <w:sz w:val="20"/>
          <w:szCs w:val="20"/>
        </w:rPr>
      </w:pPr>
    </w:p>
    <w:p w:rsidR="000C72FA" w:rsidRDefault="000C72FA" w:rsidP="00CE0312">
      <w:pPr>
        <w:spacing w:line="220" w:lineRule="exact"/>
        <w:jc w:val="both"/>
        <w:outlineLvl w:val="3"/>
        <w:rPr>
          <w:b/>
          <w:bCs/>
          <w:sz w:val="20"/>
          <w:szCs w:val="20"/>
        </w:rPr>
      </w:pPr>
    </w:p>
    <w:p w:rsidR="0056169D" w:rsidRPr="00CE0312" w:rsidRDefault="0056169D" w:rsidP="00CE0312">
      <w:pPr>
        <w:spacing w:line="220" w:lineRule="exact"/>
        <w:jc w:val="both"/>
        <w:outlineLvl w:val="3"/>
        <w:rPr>
          <w:b/>
          <w:bCs/>
          <w:sz w:val="20"/>
          <w:szCs w:val="20"/>
        </w:rPr>
      </w:pPr>
      <w:r w:rsidRPr="00CE0312">
        <w:rPr>
          <w:b/>
          <w:bCs/>
          <w:sz w:val="20"/>
          <w:szCs w:val="20"/>
        </w:rPr>
        <w:t>BÊN ĐƯỢC ỦY QUYỀN:</w:t>
      </w:r>
    </w:p>
    <w:p w:rsidR="0056169D" w:rsidRPr="00CE0312" w:rsidRDefault="000C72FA" w:rsidP="005C30D4">
      <w:pPr>
        <w:tabs>
          <w:tab w:val="right" w:leader="dot" w:pos="10260"/>
        </w:tabs>
        <w:spacing w:line="22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Họ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tên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6B3EFA" w:rsidRPr="00CE0312" w:rsidRDefault="006B3EFA" w:rsidP="006B3EFA">
      <w:pPr>
        <w:tabs>
          <w:tab w:val="right" w:leader="dot" w:pos="6480"/>
          <w:tab w:val="right" w:leader="dot" w:pos="8640"/>
          <w:tab w:val="right" w:leader="dot" w:pos="10260"/>
        </w:tabs>
        <w:spacing w:line="22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Số</w:t>
      </w:r>
      <w:proofErr w:type="spellEnd"/>
      <w:r>
        <w:rPr>
          <w:sz w:val="20"/>
          <w:szCs w:val="20"/>
        </w:rPr>
        <w:t xml:space="preserve"> CMND/CCCD/</w:t>
      </w:r>
      <w:proofErr w:type="spellStart"/>
      <w:r>
        <w:rPr>
          <w:sz w:val="20"/>
          <w:szCs w:val="20"/>
        </w:rPr>
        <w:t>Hộ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chiếu</w:t>
      </w:r>
      <w:proofErr w:type="spellEnd"/>
      <w:r>
        <w:rPr>
          <w:sz w:val="20"/>
          <w:szCs w:val="20"/>
        </w:rPr>
        <w:t>:</w:t>
      </w:r>
      <w:r w:rsidRPr="00CE0312">
        <w:rPr>
          <w:sz w:val="20"/>
          <w:szCs w:val="20"/>
        </w:rPr>
        <w:t xml:space="preserve"> </w:t>
      </w:r>
      <w:r w:rsidRPr="00CE0312">
        <w:rPr>
          <w:sz w:val="20"/>
          <w:szCs w:val="20"/>
        </w:rPr>
        <w:tab/>
      </w:r>
      <w:proofErr w:type="spellStart"/>
      <w:r w:rsidRPr="00CE0312">
        <w:rPr>
          <w:sz w:val="20"/>
          <w:szCs w:val="20"/>
        </w:rPr>
        <w:t>Ngày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cấp</w:t>
      </w:r>
      <w:proofErr w:type="spellEnd"/>
      <w:r w:rsidRPr="00CE0312">
        <w:rPr>
          <w:sz w:val="20"/>
          <w:szCs w:val="20"/>
        </w:rPr>
        <w:t>:</w:t>
      </w:r>
      <w:r w:rsidRPr="00CE0312">
        <w:rPr>
          <w:sz w:val="20"/>
          <w:szCs w:val="20"/>
        </w:rPr>
        <w:tab/>
      </w:r>
      <w:proofErr w:type="spellStart"/>
      <w:r w:rsidRPr="00CE0312">
        <w:rPr>
          <w:sz w:val="20"/>
          <w:szCs w:val="20"/>
        </w:rPr>
        <w:t>Nơi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cấp</w:t>
      </w:r>
      <w:proofErr w:type="spellEnd"/>
      <w:r w:rsidRPr="00CE0312">
        <w:rPr>
          <w:sz w:val="20"/>
          <w:szCs w:val="20"/>
        </w:rPr>
        <w:t xml:space="preserve">: </w:t>
      </w:r>
      <w:r w:rsidRPr="00CE0312">
        <w:rPr>
          <w:sz w:val="20"/>
          <w:szCs w:val="20"/>
        </w:rPr>
        <w:tab/>
      </w:r>
    </w:p>
    <w:p w:rsidR="0056169D" w:rsidRPr="00CE0312" w:rsidRDefault="0056169D" w:rsidP="005C30D4">
      <w:pPr>
        <w:tabs>
          <w:tab w:val="right" w:leader="dot" w:pos="10260"/>
        </w:tabs>
        <w:spacing w:line="220" w:lineRule="exact"/>
        <w:jc w:val="both"/>
        <w:rPr>
          <w:sz w:val="20"/>
          <w:szCs w:val="20"/>
        </w:rPr>
      </w:pPr>
      <w:proofErr w:type="spellStart"/>
      <w:r w:rsidRPr="00CE0312">
        <w:rPr>
          <w:sz w:val="20"/>
          <w:szCs w:val="20"/>
        </w:rPr>
        <w:t>Hộ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khẩu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thường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trú</w:t>
      </w:r>
      <w:proofErr w:type="spellEnd"/>
      <w:r w:rsidRPr="00CE0312">
        <w:rPr>
          <w:sz w:val="20"/>
          <w:szCs w:val="20"/>
        </w:rPr>
        <w:t xml:space="preserve">: </w:t>
      </w:r>
      <w:r w:rsidRPr="00CE0312">
        <w:rPr>
          <w:sz w:val="20"/>
          <w:szCs w:val="20"/>
        </w:rPr>
        <w:tab/>
      </w:r>
    </w:p>
    <w:p w:rsidR="0056169D" w:rsidRPr="00CE0312" w:rsidRDefault="0056169D" w:rsidP="005C30D4">
      <w:pPr>
        <w:tabs>
          <w:tab w:val="right" w:leader="dot" w:pos="10260"/>
        </w:tabs>
        <w:spacing w:line="220" w:lineRule="exact"/>
        <w:jc w:val="both"/>
        <w:rPr>
          <w:sz w:val="20"/>
          <w:szCs w:val="20"/>
        </w:rPr>
      </w:pPr>
      <w:proofErr w:type="spellStart"/>
      <w:r w:rsidRPr="00CE0312">
        <w:rPr>
          <w:sz w:val="20"/>
          <w:szCs w:val="20"/>
        </w:rPr>
        <w:t>Địa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chỉ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liên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hệ</w:t>
      </w:r>
      <w:proofErr w:type="spellEnd"/>
      <w:r w:rsidRPr="00CE0312">
        <w:rPr>
          <w:sz w:val="20"/>
          <w:szCs w:val="20"/>
        </w:rPr>
        <w:t xml:space="preserve">: </w:t>
      </w:r>
      <w:r w:rsidRPr="00CE0312">
        <w:rPr>
          <w:sz w:val="20"/>
          <w:szCs w:val="20"/>
        </w:rPr>
        <w:tab/>
      </w:r>
    </w:p>
    <w:p w:rsidR="006B3EFA" w:rsidRPr="00CE0312" w:rsidRDefault="006B3EFA" w:rsidP="006B3EFA">
      <w:pPr>
        <w:tabs>
          <w:tab w:val="right" w:leader="dot" w:pos="4140"/>
          <w:tab w:val="right" w:leader="dot" w:pos="7020"/>
          <w:tab w:val="right" w:leader="dot" w:pos="10260"/>
        </w:tabs>
        <w:spacing w:line="220" w:lineRule="exact"/>
        <w:rPr>
          <w:sz w:val="20"/>
          <w:szCs w:val="20"/>
        </w:rPr>
      </w:pPr>
      <w:proofErr w:type="spellStart"/>
      <w:r w:rsidRPr="00CE0312">
        <w:rPr>
          <w:sz w:val="20"/>
          <w:szCs w:val="20"/>
        </w:rPr>
        <w:t>Điện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thoại</w:t>
      </w:r>
      <w:proofErr w:type="spellEnd"/>
      <w:r w:rsidRPr="00CE0312">
        <w:rPr>
          <w:sz w:val="20"/>
          <w:szCs w:val="20"/>
        </w:rPr>
        <w:t>:</w:t>
      </w:r>
      <w:r w:rsidRPr="00CE0312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Di </w:t>
      </w:r>
      <w:proofErr w:type="spellStart"/>
      <w:r>
        <w:rPr>
          <w:sz w:val="20"/>
          <w:szCs w:val="20"/>
        </w:rPr>
        <w:t>động</w:t>
      </w:r>
      <w:proofErr w:type="spellEnd"/>
      <w:r>
        <w:rPr>
          <w:sz w:val="20"/>
          <w:szCs w:val="20"/>
        </w:rPr>
        <w:t>:</w:t>
      </w:r>
      <w:r w:rsidRPr="00CE0312">
        <w:rPr>
          <w:sz w:val="20"/>
          <w:szCs w:val="20"/>
        </w:rPr>
        <w:tab/>
        <w:t>E-mail:</w:t>
      </w:r>
      <w:r w:rsidRPr="00CE0312">
        <w:rPr>
          <w:sz w:val="20"/>
          <w:szCs w:val="20"/>
        </w:rPr>
        <w:tab/>
      </w:r>
    </w:p>
    <w:p w:rsidR="00613B70" w:rsidRDefault="00613B70" w:rsidP="00613B70">
      <w:pPr>
        <w:tabs>
          <w:tab w:val="left" w:pos="0"/>
          <w:tab w:val="left" w:pos="3780"/>
        </w:tabs>
        <w:spacing w:before="120" w:line="220" w:lineRule="exact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Hai </w:t>
      </w:r>
      <w:proofErr w:type="spellStart"/>
      <w:r>
        <w:rPr>
          <w:b/>
          <w:bCs/>
          <w:i/>
          <w:iCs/>
          <w:sz w:val="20"/>
          <w:szCs w:val="20"/>
        </w:rPr>
        <w:t>bên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thống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nhất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ký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Hợp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đồng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Ủy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quyền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này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với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nội</w:t>
      </w:r>
      <w:proofErr w:type="spellEnd"/>
      <w:r>
        <w:rPr>
          <w:b/>
          <w:bCs/>
          <w:i/>
          <w:iCs/>
          <w:sz w:val="20"/>
          <w:szCs w:val="20"/>
        </w:rPr>
        <w:t xml:space="preserve"> dung </w:t>
      </w:r>
      <w:proofErr w:type="spellStart"/>
      <w:r>
        <w:rPr>
          <w:b/>
          <w:bCs/>
          <w:i/>
          <w:iCs/>
          <w:sz w:val="20"/>
          <w:szCs w:val="20"/>
        </w:rPr>
        <w:t>cụ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thể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như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sau</w:t>
      </w:r>
      <w:proofErr w:type="spellEnd"/>
      <w:r>
        <w:rPr>
          <w:b/>
          <w:bCs/>
          <w:i/>
          <w:iCs/>
          <w:sz w:val="20"/>
          <w:szCs w:val="20"/>
        </w:rPr>
        <w:t>:</w:t>
      </w:r>
    </w:p>
    <w:p w:rsidR="00613B70" w:rsidRPr="00613B70" w:rsidRDefault="00613B70" w:rsidP="00613B70">
      <w:pPr>
        <w:tabs>
          <w:tab w:val="left" w:pos="0"/>
          <w:tab w:val="left" w:pos="3780"/>
        </w:tabs>
        <w:spacing w:before="120" w:line="220" w:lineRule="exact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  <w:u w:val="single"/>
        </w:rPr>
        <w:t>ĐIỀU 1:</w:t>
      </w:r>
      <w:r>
        <w:rPr>
          <w:b/>
          <w:bCs/>
          <w:iCs/>
          <w:sz w:val="20"/>
          <w:szCs w:val="20"/>
        </w:rPr>
        <w:t xml:space="preserve"> NỘI DUNG ỦY QUYỀN</w:t>
      </w:r>
    </w:p>
    <w:p w:rsidR="00A01553" w:rsidRDefault="00A01553" w:rsidP="00CA72A9">
      <w:pPr>
        <w:tabs>
          <w:tab w:val="left" w:pos="0"/>
          <w:tab w:val="left" w:pos="3780"/>
        </w:tabs>
        <w:spacing w:before="120" w:after="120" w:line="220" w:lineRule="exact"/>
        <w:jc w:val="both"/>
        <w:rPr>
          <w:bCs/>
          <w:i/>
          <w:iCs/>
          <w:sz w:val="20"/>
          <w:szCs w:val="20"/>
        </w:rPr>
      </w:pPr>
      <w:proofErr w:type="spellStart"/>
      <w:r>
        <w:rPr>
          <w:bCs/>
          <w:i/>
          <w:iCs/>
          <w:sz w:val="20"/>
          <w:szCs w:val="20"/>
        </w:rPr>
        <w:t>Bằng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văn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bản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này</w:t>
      </w:r>
      <w:proofErr w:type="spellEnd"/>
      <w:r>
        <w:rPr>
          <w:bCs/>
          <w:i/>
          <w:iCs/>
          <w:sz w:val="20"/>
          <w:szCs w:val="20"/>
        </w:rPr>
        <w:t xml:space="preserve">, </w:t>
      </w:r>
      <w:proofErr w:type="spellStart"/>
      <w:r>
        <w:rPr>
          <w:bCs/>
          <w:i/>
          <w:iCs/>
          <w:sz w:val="20"/>
          <w:szCs w:val="20"/>
        </w:rPr>
        <w:t>Bên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ủy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quyền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đồng</w:t>
      </w:r>
      <w:proofErr w:type="spellEnd"/>
      <w:r>
        <w:rPr>
          <w:bCs/>
          <w:i/>
          <w:iCs/>
          <w:sz w:val="20"/>
          <w:szCs w:val="20"/>
        </w:rPr>
        <w:t xml:space="preserve"> ý </w:t>
      </w:r>
      <w:proofErr w:type="spellStart"/>
      <w:r>
        <w:rPr>
          <w:bCs/>
          <w:i/>
          <w:iCs/>
          <w:sz w:val="20"/>
          <w:szCs w:val="20"/>
        </w:rPr>
        <w:t>cho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Bên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được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ủy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quyền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có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tên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trên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đây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được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thay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mặt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Bên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ủy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quyền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sử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dụng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tài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khoản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giao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dịch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chứng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khoán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nêu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trên</w:t>
      </w:r>
      <w:proofErr w:type="spellEnd"/>
      <w:r>
        <w:rPr>
          <w:bCs/>
          <w:i/>
          <w:iCs/>
          <w:sz w:val="20"/>
          <w:szCs w:val="20"/>
        </w:rPr>
        <w:t xml:space="preserve">, </w:t>
      </w:r>
      <w:proofErr w:type="spellStart"/>
      <w:r>
        <w:rPr>
          <w:bCs/>
          <w:i/>
          <w:iCs/>
          <w:sz w:val="20"/>
          <w:szCs w:val="20"/>
        </w:rPr>
        <w:t>bao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gồm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nhưng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không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giới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hạn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các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tiểu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khoản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thuộc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tài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khoản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giao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dịch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chứng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khoán</w:t>
      </w:r>
      <w:proofErr w:type="spellEnd"/>
      <w:r>
        <w:rPr>
          <w:bCs/>
          <w:i/>
          <w:iCs/>
          <w:sz w:val="20"/>
          <w:szCs w:val="20"/>
        </w:rPr>
        <w:t>:</w:t>
      </w:r>
      <w:r>
        <w:rPr>
          <w:rStyle w:val="FootnoteReference"/>
          <w:bCs/>
          <w:i/>
          <w:iCs/>
          <w:sz w:val="20"/>
          <w:szCs w:val="20"/>
        </w:rPr>
        <w:footnoteReference w:id="1"/>
      </w:r>
    </w:p>
    <w:p w:rsidR="00A01553" w:rsidRPr="00CA72A9" w:rsidRDefault="00A01553" w:rsidP="00A01553">
      <w:pPr>
        <w:pStyle w:val="ListParagraph"/>
        <w:numPr>
          <w:ilvl w:val="0"/>
          <w:numId w:val="36"/>
        </w:numPr>
        <w:tabs>
          <w:tab w:val="left" w:pos="0"/>
          <w:tab w:val="left" w:pos="3780"/>
        </w:tabs>
        <w:spacing w:before="120" w:after="120" w:line="220" w:lineRule="exact"/>
        <w:jc w:val="both"/>
        <w:rPr>
          <w:bCs/>
          <w:i/>
          <w:iCs/>
          <w:sz w:val="20"/>
          <w:szCs w:val="20"/>
        </w:rPr>
      </w:pPr>
      <w:proofErr w:type="spellStart"/>
      <w:r w:rsidRPr="00CA72A9">
        <w:rPr>
          <w:b/>
          <w:bCs/>
          <w:iCs/>
          <w:sz w:val="20"/>
          <w:szCs w:val="20"/>
        </w:rPr>
        <w:t>Để</w:t>
      </w:r>
      <w:proofErr w:type="spellEnd"/>
      <w:r w:rsidRPr="00CA72A9">
        <w:rPr>
          <w:b/>
          <w:bCs/>
          <w:iCs/>
          <w:sz w:val="20"/>
          <w:szCs w:val="20"/>
        </w:rPr>
        <w:t xml:space="preserve"> </w:t>
      </w:r>
      <w:proofErr w:type="spellStart"/>
      <w:r w:rsidRPr="00CA72A9">
        <w:rPr>
          <w:b/>
          <w:bCs/>
          <w:iCs/>
          <w:sz w:val="20"/>
          <w:szCs w:val="20"/>
        </w:rPr>
        <w:t>thực</w:t>
      </w:r>
      <w:proofErr w:type="spellEnd"/>
      <w:r w:rsidRPr="00CA72A9">
        <w:rPr>
          <w:b/>
          <w:bCs/>
          <w:iCs/>
          <w:sz w:val="20"/>
          <w:szCs w:val="20"/>
        </w:rPr>
        <w:t xml:space="preserve"> </w:t>
      </w:r>
      <w:proofErr w:type="spellStart"/>
      <w:r w:rsidRPr="00CA72A9">
        <w:rPr>
          <w:b/>
          <w:bCs/>
          <w:iCs/>
          <w:sz w:val="20"/>
          <w:szCs w:val="20"/>
        </w:rPr>
        <w:t>hiện</w:t>
      </w:r>
      <w:proofErr w:type="spellEnd"/>
      <w:r w:rsidRPr="00CA72A9">
        <w:rPr>
          <w:b/>
          <w:bCs/>
          <w:iCs/>
          <w:sz w:val="20"/>
          <w:szCs w:val="20"/>
        </w:rPr>
        <w:t xml:space="preserve"> </w:t>
      </w:r>
      <w:proofErr w:type="spellStart"/>
      <w:r w:rsidRPr="00CA72A9">
        <w:rPr>
          <w:b/>
          <w:bCs/>
          <w:iCs/>
          <w:sz w:val="20"/>
          <w:szCs w:val="20"/>
        </w:rPr>
        <w:t>một</w:t>
      </w:r>
      <w:proofErr w:type="spellEnd"/>
      <w:r w:rsidRPr="00CA72A9">
        <w:rPr>
          <w:b/>
          <w:bCs/>
          <w:iCs/>
          <w:sz w:val="20"/>
          <w:szCs w:val="20"/>
        </w:rPr>
        <w:t xml:space="preserve"> </w:t>
      </w:r>
      <w:proofErr w:type="spellStart"/>
      <w:r w:rsidRPr="00CA72A9">
        <w:rPr>
          <w:b/>
          <w:bCs/>
          <w:iCs/>
          <w:sz w:val="20"/>
          <w:szCs w:val="20"/>
        </w:rPr>
        <w:t>số</w:t>
      </w:r>
      <w:proofErr w:type="spellEnd"/>
      <w:r w:rsidRPr="00CA72A9">
        <w:rPr>
          <w:b/>
          <w:bCs/>
          <w:iCs/>
          <w:sz w:val="20"/>
          <w:szCs w:val="20"/>
        </w:rPr>
        <w:t xml:space="preserve"> </w:t>
      </w:r>
      <w:proofErr w:type="spellStart"/>
      <w:r w:rsidRPr="00CA72A9">
        <w:rPr>
          <w:b/>
          <w:bCs/>
          <w:iCs/>
          <w:sz w:val="20"/>
          <w:szCs w:val="20"/>
        </w:rPr>
        <w:t>công</w:t>
      </w:r>
      <w:proofErr w:type="spellEnd"/>
      <w:r w:rsidRPr="00CA72A9">
        <w:rPr>
          <w:b/>
          <w:bCs/>
          <w:iCs/>
          <w:sz w:val="20"/>
          <w:szCs w:val="20"/>
        </w:rPr>
        <w:t xml:space="preserve"> </w:t>
      </w:r>
      <w:proofErr w:type="spellStart"/>
      <w:r w:rsidRPr="00CA72A9">
        <w:rPr>
          <w:b/>
          <w:bCs/>
          <w:iCs/>
          <w:sz w:val="20"/>
          <w:szCs w:val="20"/>
        </w:rPr>
        <w:t>việc</w:t>
      </w:r>
      <w:proofErr w:type="spellEnd"/>
      <w:r w:rsidRPr="00CA72A9">
        <w:rPr>
          <w:b/>
          <w:bCs/>
          <w:iCs/>
          <w:sz w:val="20"/>
          <w:szCs w:val="20"/>
        </w:rPr>
        <w:t xml:space="preserve"> </w:t>
      </w:r>
      <w:proofErr w:type="spellStart"/>
      <w:r w:rsidRPr="00CA72A9">
        <w:rPr>
          <w:b/>
          <w:bCs/>
          <w:iCs/>
          <w:sz w:val="20"/>
          <w:szCs w:val="20"/>
        </w:rPr>
        <w:t>trong</w:t>
      </w:r>
      <w:proofErr w:type="spellEnd"/>
      <w:r w:rsidRPr="00CA72A9">
        <w:rPr>
          <w:b/>
          <w:bCs/>
          <w:iCs/>
          <w:sz w:val="20"/>
          <w:szCs w:val="20"/>
        </w:rPr>
        <w:t xml:space="preserve"> </w:t>
      </w:r>
      <w:proofErr w:type="spellStart"/>
      <w:r w:rsidRPr="00CA72A9">
        <w:rPr>
          <w:b/>
          <w:bCs/>
          <w:iCs/>
          <w:sz w:val="20"/>
          <w:szCs w:val="20"/>
        </w:rPr>
        <w:t>giao</w:t>
      </w:r>
      <w:proofErr w:type="spellEnd"/>
      <w:r w:rsidRPr="00CA72A9">
        <w:rPr>
          <w:b/>
          <w:bCs/>
          <w:iCs/>
          <w:sz w:val="20"/>
          <w:szCs w:val="20"/>
        </w:rPr>
        <w:t xml:space="preserve"> </w:t>
      </w:r>
      <w:proofErr w:type="spellStart"/>
      <w:r w:rsidRPr="00CA72A9">
        <w:rPr>
          <w:b/>
          <w:bCs/>
          <w:iCs/>
          <w:sz w:val="20"/>
          <w:szCs w:val="20"/>
        </w:rPr>
        <w:t>dịch</w:t>
      </w:r>
      <w:proofErr w:type="spellEnd"/>
      <w:r w:rsidRPr="00CA72A9">
        <w:rPr>
          <w:b/>
          <w:bCs/>
          <w:iCs/>
          <w:sz w:val="20"/>
          <w:szCs w:val="20"/>
        </w:rPr>
        <w:t xml:space="preserve"> </w:t>
      </w:r>
      <w:proofErr w:type="spellStart"/>
      <w:r w:rsidRPr="00CA72A9">
        <w:rPr>
          <w:b/>
          <w:bCs/>
          <w:iCs/>
          <w:sz w:val="20"/>
          <w:szCs w:val="20"/>
        </w:rPr>
        <w:t>chứng</w:t>
      </w:r>
      <w:proofErr w:type="spellEnd"/>
      <w:r w:rsidRPr="00CA72A9">
        <w:rPr>
          <w:b/>
          <w:bCs/>
          <w:iCs/>
          <w:sz w:val="20"/>
          <w:szCs w:val="20"/>
        </w:rPr>
        <w:t xml:space="preserve"> </w:t>
      </w:r>
      <w:proofErr w:type="spellStart"/>
      <w:r w:rsidRPr="00CA72A9">
        <w:rPr>
          <w:b/>
          <w:bCs/>
          <w:iCs/>
          <w:sz w:val="20"/>
          <w:szCs w:val="20"/>
        </w:rPr>
        <w:t>khoán</w:t>
      </w:r>
      <w:proofErr w:type="spellEnd"/>
      <w:r w:rsidRPr="00CA72A9">
        <w:rPr>
          <w:b/>
          <w:bCs/>
          <w:iCs/>
          <w:sz w:val="20"/>
          <w:szCs w:val="20"/>
        </w:rPr>
        <w:t xml:space="preserve"> </w:t>
      </w:r>
      <w:proofErr w:type="spellStart"/>
      <w:r w:rsidRPr="00CA72A9">
        <w:rPr>
          <w:b/>
          <w:bCs/>
          <w:iCs/>
          <w:sz w:val="20"/>
          <w:szCs w:val="20"/>
        </w:rPr>
        <w:t>với</w:t>
      </w:r>
      <w:proofErr w:type="spellEnd"/>
      <w:r w:rsidRPr="00CA72A9">
        <w:rPr>
          <w:b/>
          <w:bCs/>
          <w:iCs/>
          <w:sz w:val="20"/>
          <w:szCs w:val="20"/>
        </w:rPr>
        <w:t xml:space="preserve"> </w:t>
      </w:r>
      <w:proofErr w:type="spellStart"/>
      <w:r w:rsidRPr="00CA72A9">
        <w:rPr>
          <w:b/>
          <w:bCs/>
          <w:iCs/>
          <w:sz w:val="20"/>
          <w:szCs w:val="20"/>
        </w:rPr>
        <w:t>các</w:t>
      </w:r>
      <w:proofErr w:type="spellEnd"/>
      <w:r w:rsidRPr="00CA72A9">
        <w:rPr>
          <w:b/>
          <w:bCs/>
          <w:iCs/>
          <w:sz w:val="20"/>
          <w:szCs w:val="20"/>
        </w:rPr>
        <w:t xml:space="preserve"> </w:t>
      </w:r>
      <w:proofErr w:type="spellStart"/>
      <w:r w:rsidRPr="00CA72A9">
        <w:rPr>
          <w:b/>
          <w:bCs/>
          <w:iCs/>
          <w:sz w:val="20"/>
          <w:szCs w:val="20"/>
        </w:rPr>
        <w:t>nội</w:t>
      </w:r>
      <w:proofErr w:type="spellEnd"/>
      <w:r w:rsidRPr="00CA72A9">
        <w:rPr>
          <w:b/>
          <w:bCs/>
          <w:iCs/>
          <w:sz w:val="20"/>
          <w:szCs w:val="20"/>
        </w:rPr>
        <w:t xml:space="preserve"> dung </w:t>
      </w:r>
      <w:proofErr w:type="spellStart"/>
      <w:r w:rsidRPr="00CA72A9">
        <w:rPr>
          <w:b/>
          <w:bCs/>
          <w:iCs/>
          <w:sz w:val="20"/>
          <w:szCs w:val="20"/>
        </w:rPr>
        <w:t>cụ</w:t>
      </w:r>
      <w:proofErr w:type="spellEnd"/>
      <w:r w:rsidRPr="00CA72A9">
        <w:rPr>
          <w:b/>
          <w:bCs/>
          <w:iCs/>
          <w:sz w:val="20"/>
          <w:szCs w:val="20"/>
        </w:rPr>
        <w:t xml:space="preserve"> </w:t>
      </w:r>
      <w:proofErr w:type="spellStart"/>
      <w:r w:rsidRPr="00CA72A9">
        <w:rPr>
          <w:b/>
          <w:bCs/>
          <w:iCs/>
          <w:sz w:val="20"/>
          <w:szCs w:val="20"/>
        </w:rPr>
        <w:t>thể</w:t>
      </w:r>
      <w:proofErr w:type="spellEnd"/>
      <w:r w:rsidRPr="00CA72A9">
        <w:rPr>
          <w:b/>
          <w:bCs/>
          <w:iCs/>
          <w:sz w:val="20"/>
          <w:szCs w:val="20"/>
        </w:rPr>
        <w:t xml:space="preserve"> </w:t>
      </w:r>
      <w:proofErr w:type="spellStart"/>
      <w:r w:rsidRPr="00CA72A9">
        <w:rPr>
          <w:b/>
          <w:bCs/>
          <w:iCs/>
          <w:sz w:val="20"/>
          <w:szCs w:val="20"/>
        </w:rPr>
        <w:t>sau</w:t>
      </w:r>
      <w:proofErr w:type="spellEnd"/>
      <w:r w:rsidRPr="00CA72A9">
        <w:rPr>
          <w:bCs/>
          <w:i/>
          <w:iCs/>
          <w:sz w:val="20"/>
          <w:szCs w:val="20"/>
        </w:rPr>
        <w:t>: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65"/>
        <w:gridCol w:w="5040"/>
        <w:gridCol w:w="1270"/>
        <w:gridCol w:w="1260"/>
      </w:tblGrid>
      <w:tr w:rsidR="00DD72AB" w:rsidRPr="0011286E" w:rsidTr="001F5E3A">
        <w:trPr>
          <w:trHeight w:val="616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2AB" w:rsidRPr="00EC139F" w:rsidRDefault="00DD72AB" w:rsidP="00B602F4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C139F">
              <w:rPr>
                <w:b/>
                <w:bCs/>
                <w:iCs/>
                <w:sz w:val="20"/>
                <w:szCs w:val="20"/>
              </w:rPr>
              <w:t>STT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2AB" w:rsidRPr="00EC139F" w:rsidRDefault="00DD72AB" w:rsidP="00B602F4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EC139F">
              <w:rPr>
                <w:b/>
                <w:bCs/>
                <w:iCs/>
                <w:sz w:val="20"/>
                <w:szCs w:val="20"/>
              </w:rPr>
              <w:t>Phạm</w:t>
            </w:r>
            <w:proofErr w:type="spellEnd"/>
            <w:r w:rsidRPr="00EC139F">
              <w:rPr>
                <w:b/>
                <w:bCs/>
                <w:iCs/>
                <w:sz w:val="20"/>
                <w:szCs w:val="20"/>
              </w:rPr>
              <w:t xml:space="preserve"> vi </w:t>
            </w:r>
            <w:proofErr w:type="spellStart"/>
            <w:r w:rsidRPr="00EC139F">
              <w:rPr>
                <w:b/>
                <w:bCs/>
                <w:iCs/>
                <w:sz w:val="20"/>
                <w:szCs w:val="20"/>
              </w:rPr>
              <w:t>ủy</w:t>
            </w:r>
            <w:proofErr w:type="spellEnd"/>
            <w:r w:rsidRPr="00EC139F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C139F">
              <w:rPr>
                <w:b/>
                <w:bCs/>
                <w:iCs/>
                <w:sz w:val="20"/>
                <w:szCs w:val="20"/>
              </w:rPr>
              <w:t>quyền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2AB" w:rsidRPr="00EC139F" w:rsidRDefault="00DD72AB" w:rsidP="00B602F4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C139F">
              <w:rPr>
                <w:b/>
                <w:bCs/>
                <w:iCs/>
                <w:sz w:val="20"/>
                <w:szCs w:val="20"/>
              </w:rPr>
              <w:t xml:space="preserve">Chi </w:t>
            </w:r>
            <w:proofErr w:type="spellStart"/>
            <w:r w:rsidRPr="00EC139F">
              <w:rPr>
                <w:b/>
                <w:bCs/>
                <w:iCs/>
                <w:sz w:val="20"/>
                <w:szCs w:val="20"/>
              </w:rPr>
              <w:t>tiết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2AB" w:rsidRPr="00EC139F" w:rsidRDefault="00DD72AB" w:rsidP="00B602F4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EC139F">
              <w:rPr>
                <w:b/>
                <w:bCs/>
                <w:iCs/>
                <w:sz w:val="20"/>
                <w:szCs w:val="20"/>
              </w:rPr>
              <w:t>Chữ</w:t>
            </w:r>
            <w:proofErr w:type="spellEnd"/>
            <w:r w:rsidRPr="00EC139F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C139F">
              <w:rPr>
                <w:b/>
                <w:bCs/>
                <w:iCs/>
                <w:sz w:val="20"/>
                <w:szCs w:val="20"/>
              </w:rPr>
              <w:t>ký</w:t>
            </w:r>
            <w:proofErr w:type="spellEnd"/>
            <w:r w:rsidRPr="00EC139F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C139F">
              <w:rPr>
                <w:b/>
                <w:bCs/>
                <w:iCs/>
                <w:sz w:val="20"/>
                <w:szCs w:val="20"/>
              </w:rPr>
              <w:t>của</w:t>
            </w:r>
            <w:proofErr w:type="spellEnd"/>
            <w:r w:rsidRPr="00EC139F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C139F">
              <w:rPr>
                <w:b/>
                <w:bCs/>
                <w:iCs/>
                <w:sz w:val="20"/>
                <w:szCs w:val="20"/>
              </w:rPr>
              <w:t>bên</w:t>
            </w:r>
            <w:proofErr w:type="spellEnd"/>
            <w:r w:rsidRPr="00EC139F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C139F">
              <w:rPr>
                <w:b/>
                <w:bCs/>
                <w:iCs/>
                <w:sz w:val="20"/>
                <w:szCs w:val="20"/>
              </w:rPr>
              <w:t>Ủy</w:t>
            </w:r>
            <w:proofErr w:type="spellEnd"/>
            <w:r w:rsidRPr="00EC139F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C139F">
              <w:rPr>
                <w:b/>
                <w:bCs/>
                <w:iCs/>
                <w:sz w:val="20"/>
                <w:szCs w:val="20"/>
              </w:rPr>
              <w:t>quyền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2AB" w:rsidRPr="00EC139F" w:rsidRDefault="00DD72AB" w:rsidP="00B602F4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EC139F">
              <w:rPr>
                <w:b/>
                <w:bCs/>
                <w:iCs/>
                <w:sz w:val="20"/>
                <w:szCs w:val="20"/>
              </w:rPr>
              <w:t>Chữ</w:t>
            </w:r>
            <w:proofErr w:type="spellEnd"/>
            <w:r w:rsidRPr="00EC139F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C139F">
              <w:rPr>
                <w:b/>
                <w:bCs/>
                <w:iCs/>
                <w:sz w:val="20"/>
                <w:szCs w:val="20"/>
              </w:rPr>
              <w:t>ký</w:t>
            </w:r>
            <w:proofErr w:type="spellEnd"/>
            <w:r w:rsidRPr="00EC139F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C139F">
              <w:rPr>
                <w:b/>
                <w:bCs/>
                <w:iCs/>
                <w:sz w:val="20"/>
                <w:szCs w:val="20"/>
              </w:rPr>
              <w:t>của</w:t>
            </w:r>
            <w:proofErr w:type="spellEnd"/>
            <w:r w:rsidRPr="00EC139F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C139F">
              <w:rPr>
                <w:b/>
                <w:bCs/>
                <w:iCs/>
                <w:sz w:val="20"/>
                <w:szCs w:val="20"/>
              </w:rPr>
              <w:t>bên</w:t>
            </w:r>
            <w:proofErr w:type="spellEnd"/>
            <w:r w:rsidRPr="00EC139F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C139F">
              <w:rPr>
                <w:b/>
                <w:bCs/>
                <w:iCs/>
                <w:sz w:val="20"/>
                <w:szCs w:val="20"/>
              </w:rPr>
              <w:t>nhận</w:t>
            </w:r>
            <w:proofErr w:type="spellEnd"/>
            <w:r w:rsidRPr="00EC139F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C139F">
              <w:rPr>
                <w:b/>
                <w:bCs/>
                <w:iCs/>
                <w:sz w:val="20"/>
                <w:szCs w:val="20"/>
              </w:rPr>
              <w:t>Ủy</w:t>
            </w:r>
            <w:proofErr w:type="spellEnd"/>
            <w:r w:rsidRPr="00EC139F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C139F">
              <w:rPr>
                <w:b/>
                <w:bCs/>
                <w:iCs/>
                <w:sz w:val="20"/>
                <w:szCs w:val="20"/>
              </w:rPr>
              <w:t>quyền</w:t>
            </w:r>
            <w:proofErr w:type="spellEnd"/>
          </w:p>
        </w:tc>
      </w:tr>
      <w:tr w:rsidR="00DD72AB" w:rsidRPr="0011286E" w:rsidTr="001F5E3A">
        <w:trPr>
          <w:trHeight w:val="616"/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72AB" w:rsidRPr="0011286E" w:rsidRDefault="00DD72AB" w:rsidP="00B602F4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Cs/>
                <w:iCs/>
                <w:sz w:val="20"/>
                <w:szCs w:val="20"/>
              </w:rPr>
            </w:pPr>
            <w:r w:rsidRPr="0011286E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:rsidR="00DD72AB" w:rsidRPr="0011286E" w:rsidRDefault="00DD72AB" w:rsidP="001F5E3A">
            <w:pPr>
              <w:tabs>
                <w:tab w:val="left" w:pos="0"/>
                <w:tab w:val="left" w:pos="3780"/>
              </w:tabs>
              <w:spacing w:line="220" w:lineRule="exact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Chuyển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quyền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sở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hữu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khoán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DD72AB" w:rsidRDefault="00DD72AB" w:rsidP="001F5E3A">
            <w:pPr>
              <w:tabs>
                <w:tab w:val="left" w:pos="0"/>
                <w:tab w:val="left" w:pos="3780"/>
              </w:tabs>
              <w:spacing w:line="220" w:lineRule="exact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Thực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hiện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việc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đặt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lệnh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giao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dịch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khoán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iCs/>
                <w:sz w:val="20"/>
                <w:szCs w:val="20"/>
              </w:rPr>
              <w:t>mua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; </w:t>
            </w:r>
            <w:proofErr w:type="spellStart"/>
            <w:r>
              <w:rPr>
                <w:bCs/>
                <w:iCs/>
                <w:sz w:val="20"/>
                <w:szCs w:val="20"/>
              </w:rPr>
              <w:t>bán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; </w:t>
            </w:r>
            <w:proofErr w:type="spellStart"/>
            <w:r>
              <w:rPr>
                <w:bCs/>
                <w:iCs/>
                <w:sz w:val="20"/>
                <w:szCs w:val="20"/>
              </w:rPr>
              <w:t>hủy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; </w:t>
            </w:r>
            <w:proofErr w:type="spellStart"/>
            <w:r>
              <w:rPr>
                <w:bCs/>
                <w:iCs/>
                <w:sz w:val="20"/>
                <w:szCs w:val="20"/>
              </w:rPr>
              <w:t>sửa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…), </w:t>
            </w:r>
            <w:proofErr w:type="spellStart"/>
            <w:r>
              <w:rPr>
                <w:bCs/>
                <w:iCs/>
                <w:sz w:val="20"/>
                <w:szCs w:val="20"/>
              </w:rPr>
              <w:t>chuyển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quyền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sở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hữu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khoán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ngoài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hệ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thống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giao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dịch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khoán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và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ký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các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từ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liên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</w:p>
          <w:p w:rsidR="00DD72AB" w:rsidRPr="006B7CBD" w:rsidRDefault="00DD72AB" w:rsidP="001F5E3A">
            <w:pPr>
              <w:tabs>
                <w:tab w:val="left" w:pos="0"/>
                <w:tab w:val="left" w:pos="3780"/>
              </w:tabs>
              <w:spacing w:line="220" w:lineRule="exact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tại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quầy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DD72AB" w:rsidRPr="0011286E" w:rsidRDefault="00DD72AB" w:rsidP="00DD72AB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DD72AB" w:rsidRPr="0011286E" w:rsidRDefault="00DD72AB" w:rsidP="00DD72AB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72AB" w:rsidRPr="0011286E" w:rsidTr="001F5E3A">
        <w:trPr>
          <w:trHeight w:val="616"/>
          <w:jc w:val="center"/>
        </w:trPr>
        <w:tc>
          <w:tcPr>
            <w:tcW w:w="720" w:type="dxa"/>
            <w:vAlign w:val="center"/>
          </w:tcPr>
          <w:p w:rsidR="00DD72AB" w:rsidRPr="0011286E" w:rsidRDefault="00DD72AB" w:rsidP="00B602F4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065" w:type="dxa"/>
            <w:vAlign w:val="center"/>
          </w:tcPr>
          <w:p w:rsidR="00DD72AB" w:rsidRPr="0011286E" w:rsidRDefault="00DD72AB" w:rsidP="001F5E3A">
            <w:pPr>
              <w:tabs>
                <w:tab w:val="left" w:pos="0"/>
                <w:tab w:val="left" w:pos="3780"/>
              </w:tabs>
              <w:spacing w:line="220" w:lineRule="exact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Chuyển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khoản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tiền</w:t>
            </w:r>
            <w:proofErr w:type="spellEnd"/>
          </w:p>
        </w:tc>
        <w:tc>
          <w:tcPr>
            <w:tcW w:w="5040" w:type="dxa"/>
            <w:vAlign w:val="center"/>
          </w:tcPr>
          <w:p w:rsidR="00DD72AB" w:rsidRPr="006B7CBD" w:rsidRDefault="00DD72AB" w:rsidP="001F5E3A">
            <w:pPr>
              <w:tabs>
                <w:tab w:val="left" w:pos="0"/>
                <w:tab w:val="left" w:pos="3780"/>
              </w:tabs>
              <w:spacing w:line="220" w:lineRule="exact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Thực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hiện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thủ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tục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chuyển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khoản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tiền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từ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tài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khoản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khoán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vào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tài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khoản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ngân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hàng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do </w:t>
            </w:r>
            <w:proofErr w:type="spellStart"/>
            <w:r>
              <w:rPr>
                <w:bCs/>
                <w:iCs/>
                <w:sz w:val="20"/>
                <w:szCs w:val="20"/>
              </w:rPr>
              <w:t>Bên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được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Ủy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quyền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chỉ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định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và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ký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từ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liên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đến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chuyển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tiền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tại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quầy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0" w:type="dxa"/>
            <w:vAlign w:val="center"/>
          </w:tcPr>
          <w:p w:rsidR="00DD72AB" w:rsidRPr="0011286E" w:rsidRDefault="00DD72AB" w:rsidP="00DD72AB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D72AB" w:rsidRPr="0011286E" w:rsidRDefault="00DD72AB" w:rsidP="00DD72AB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72AB" w:rsidRPr="0011286E" w:rsidTr="001F5E3A">
        <w:trPr>
          <w:trHeight w:val="616"/>
          <w:jc w:val="center"/>
        </w:trPr>
        <w:tc>
          <w:tcPr>
            <w:tcW w:w="720" w:type="dxa"/>
            <w:vAlign w:val="center"/>
          </w:tcPr>
          <w:p w:rsidR="00DD72AB" w:rsidRPr="0011286E" w:rsidRDefault="00DD72AB" w:rsidP="00B602F4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Cs/>
                <w:iCs/>
                <w:sz w:val="20"/>
                <w:szCs w:val="20"/>
              </w:rPr>
            </w:pPr>
            <w:r w:rsidRPr="0011286E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065" w:type="dxa"/>
            <w:vAlign w:val="center"/>
          </w:tcPr>
          <w:p w:rsidR="00DD72AB" w:rsidRPr="0011286E" w:rsidDel="00E414BF" w:rsidRDefault="00DD72AB" w:rsidP="001F5E3A">
            <w:pPr>
              <w:tabs>
                <w:tab w:val="left" w:pos="0"/>
                <w:tab w:val="left" w:pos="3780"/>
              </w:tabs>
              <w:spacing w:line="220" w:lineRule="exact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trước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tiền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bán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khoán</w:t>
            </w:r>
            <w:proofErr w:type="spellEnd"/>
          </w:p>
        </w:tc>
        <w:tc>
          <w:tcPr>
            <w:tcW w:w="5040" w:type="dxa"/>
            <w:vAlign w:val="center"/>
          </w:tcPr>
          <w:p w:rsidR="00DD72AB" w:rsidRDefault="00DD72AB" w:rsidP="001F5E3A">
            <w:pPr>
              <w:tabs>
                <w:tab w:val="left" w:pos="0"/>
                <w:tab w:val="left" w:pos="3780"/>
              </w:tabs>
              <w:spacing w:line="220" w:lineRule="exact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Thực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hiện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thủ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tục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trước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tiền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bán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khoán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và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ký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từ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liên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đến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việc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trước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tiền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bán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tại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quầy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0" w:type="dxa"/>
            <w:vAlign w:val="center"/>
          </w:tcPr>
          <w:p w:rsidR="00DD72AB" w:rsidRPr="0011286E" w:rsidRDefault="00DD72AB" w:rsidP="00DD72AB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D72AB" w:rsidRPr="0011286E" w:rsidRDefault="00DD72AB" w:rsidP="00DD72AB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72AB" w:rsidRPr="0011286E" w:rsidTr="001F5E3A">
        <w:trPr>
          <w:trHeight w:val="616"/>
          <w:jc w:val="center"/>
        </w:trPr>
        <w:tc>
          <w:tcPr>
            <w:tcW w:w="720" w:type="dxa"/>
            <w:vAlign w:val="center"/>
          </w:tcPr>
          <w:p w:rsidR="00DD72AB" w:rsidRDefault="00DD72AB" w:rsidP="00B602F4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065" w:type="dxa"/>
            <w:vAlign w:val="center"/>
          </w:tcPr>
          <w:p w:rsidR="00DD72AB" w:rsidRDefault="00DD72AB" w:rsidP="001F5E3A">
            <w:pPr>
              <w:tabs>
                <w:tab w:val="left" w:pos="0"/>
                <w:tab w:val="left" w:pos="3780"/>
              </w:tabs>
              <w:spacing w:line="220" w:lineRule="exac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Lưu </w:t>
            </w:r>
            <w:proofErr w:type="spellStart"/>
            <w:r>
              <w:rPr>
                <w:bCs/>
                <w:iCs/>
                <w:sz w:val="20"/>
                <w:szCs w:val="20"/>
              </w:rPr>
              <w:t>ký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khoán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Cs/>
                <w:sz w:val="20"/>
                <w:szCs w:val="20"/>
              </w:rPr>
              <w:t>rút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Cs/>
                <w:sz w:val="20"/>
                <w:szCs w:val="20"/>
              </w:rPr>
              <w:t>chuyển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khoản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khoán</w:t>
            </w:r>
            <w:proofErr w:type="spellEnd"/>
          </w:p>
        </w:tc>
        <w:tc>
          <w:tcPr>
            <w:tcW w:w="5040" w:type="dxa"/>
            <w:vAlign w:val="center"/>
          </w:tcPr>
          <w:p w:rsidR="00DD72AB" w:rsidRDefault="00DD72AB" w:rsidP="001F5E3A">
            <w:pPr>
              <w:tabs>
                <w:tab w:val="left" w:pos="0"/>
                <w:tab w:val="left" w:pos="3780"/>
              </w:tabs>
              <w:spacing w:line="220" w:lineRule="exact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Thực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hiện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các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thủ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tục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gửi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Cs/>
                <w:sz w:val="20"/>
                <w:szCs w:val="20"/>
              </w:rPr>
              <w:t>rút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Cs/>
                <w:sz w:val="20"/>
                <w:szCs w:val="20"/>
              </w:rPr>
              <w:t>chuyển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khoản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khoán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lưu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ký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trên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tài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khoản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và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ký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các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từ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liên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tại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quầy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0" w:type="dxa"/>
            <w:vAlign w:val="center"/>
          </w:tcPr>
          <w:p w:rsidR="00DD72AB" w:rsidRPr="0011286E" w:rsidRDefault="00DD72AB" w:rsidP="00DD72AB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D72AB" w:rsidRPr="0011286E" w:rsidRDefault="00DD72AB" w:rsidP="00DD72AB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72AB" w:rsidRPr="0011286E" w:rsidTr="001F5E3A">
        <w:trPr>
          <w:trHeight w:val="616"/>
          <w:jc w:val="center"/>
        </w:trPr>
        <w:tc>
          <w:tcPr>
            <w:tcW w:w="720" w:type="dxa"/>
            <w:vAlign w:val="center"/>
          </w:tcPr>
          <w:p w:rsidR="00DD72AB" w:rsidRDefault="00DD72AB" w:rsidP="00B602F4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065" w:type="dxa"/>
            <w:vAlign w:val="center"/>
          </w:tcPr>
          <w:p w:rsidR="00DD72AB" w:rsidRDefault="00DD72AB" w:rsidP="001F5E3A">
            <w:pPr>
              <w:tabs>
                <w:tab w:val="left" w:pos="0"/>
                <w:tab w:val="left" w:pos="3780"/>
              </w:tabs>
              <w:spacing w:line="220" w:lineRule="exact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Đăng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ký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quyền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mua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khoán</w:t>
            </w:r>
            <w:proofErr w:type="spellEnd"/>
          </w:p>
        </w:tc>
        <w:tc>
          <w:tcPr>
            <w:tcW w:w="5040" w:type="dxa"/>
            <w:vAlign w:val="center"/>
          </w:tcPr>
          <w:p w:rsidR="00DD72AB" w:rsidRDefault="00DD72AB" w:rsidP="001F5E3A">
            <w:pPr>
              <w:tabs>
                <w:tab w:val="left" w:pos="0"/>
                <w:tab w:val="left" w:pos="3780"/>
              </w:tabs>
              <w:spacing w:line="220" w:lineRule="exact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Thực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hiện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đăng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ký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và</w:t>
            </w:r>
            <w:proofErr w:type="spellEnd"/>
            <w:r>
              <w:rPr>
                <w:bCs/>
                <w:iCs/>
                <w:sz w:val="20"/>
                <w:szCs w:val="20"/>
              </w:rPr>
              <w:t>/</w:t>
            </w:r>
            <w:proofErr w:type="spellStart"/>
            <w:r>
              <w:rPr>
                <w:bCs/>
                <w:iCs/>
                <w:sz w:val="20"/>
                <w:szCs w:val="20"/>
              </w:rPr>
              <w:t>hoặc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chuyển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nhượng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quyền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trên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cơ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sở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quyền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mua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phát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sinh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trên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tài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khoản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và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ký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các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từ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liên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tại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quầy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0" w:type="dxa"/>
            <w:vAlign w:val="center"/>
          </w:tcPr>
          <w:p w:rsidR="00DD72AB" w:rsidRPr="0011286E" w:rsidRDefault="00DD72AB" w:rsidP="00DD72AB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D72AB" w:rsidRPr="0011286E" w:rsidRDefault="00DD72AB" w:rsidP="00DD72AB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72AB" w:rsidRPr="0011286E" w:rsidTr="001F5E3A">
        <w:trPr>
          <w:trHeight w:val="616"/>
          <w:jc w:val="center"/>
        </w:trPr>
        <w:tc>
          <w:tcPr>
            <w:tcW w:w="720" w:type="dxa"/>
            <w:vAlign w:val="center"/>
          </w:tcPr>
          <w:p w:rsidR="00DD72AB" w:rsidRDefault="00DD72AB" w:rsidP="00B602F4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065" w:type="dxa"/>
            <w:vAlign w:val="center"/>
          </w:tcPr>
          <w:p w:rsidR="00DD72AB" w:rsidRDefault="00DD72AB" w:rsidP="001F5E3A">
            <w:pPr>
              <w:tabs>
                <w:tab w:val="left" w:pos="0"/>
                <w:tab w:val="left" w:pos="3780"/>
              </w:tabs>
              <w:spacing w:line="220" w:lineRule="exact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Điều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chỉnh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thông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tin </w:t>
            </w:r>
            <w:proofErr w:type="spellStart"/>
            <w:r>
              <w:rPr>
                <w:bCs/>
                <w:iCs/>
                <w:sz w:val="20"/>
                <w:szCs w:val="20"/>
              </w:rPr>
              <w:t>tài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khoản</w:t>
            </w:r>
            <w:proofErr w:type="spellEnd"/>
          </w:p>
        </w:tc>
        <w:tc>
          <w:tcPr>
            <w:tcW w:w="5040" w:type="dxa"/>
            <w:vAlign w:val="center"/>
          </w:tcPr>
          <w:p w:rsidR="00DD72AB" w:rsidRDefault="00DD72AB" w:rsidP="001F5E3A">
            <w:pPr>
              <w:tabs>
                <w:tab w:val="left" w:pos="0"/>
                <w:tab w:val="left" w:pos="3780"/>
              </w:tabs>
              <w:spacing w:line="220" w:lineRule="exact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Thực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hiện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điều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chỉnh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các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thông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tin </w:t>
            </w:r>
            <w:proofErr w:type="spellStart"/>
            <w:r>
              <w:rPr>
                <w:bCs/>
                <w:iCs/>
                <w:sz w:val="20"/>
                <w:szCs w:val="20"/>
              </w:rPr>
              <w:t>tài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khoản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và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ký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các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từ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liên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đến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việc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điều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chỉnh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270" w:type="dxa"/>
            <w:vAlign w:val="center"/>
          </w:tcPr>
          <w:p w:rsidR="00DD72AB" w:rsidRPr="0011286E" w:rsidRDefault="00DD72AB" w:rsidP="00DD72AB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D72AB" w:rsidRPr="0011286E" w:rsidRDefault="00DD72AB" w:rsidP="00DD72AB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72AB" w:rsidRPr="0011286E" w:rsidTr="001F5E3A">
        <w:trPr>
          <w:trHeight w:val="616"/>
          <w:jc w:val="center"/>
        </w:trPr>
        <w:tc>
          <w:tcPr>
            <w:tcW w:w="720" w:type="dxa"/>
            <w:vAlign w:val="center"/>
          </w:tcPr>
          <w:p w:rsidR="00DD72AB" w:rsidRDefault="00DD72AB" w:rsidP="00B602F4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065" w:type="dxa"/>
            <w:vAlign w:val="center"/>
          </w:tcPr>
          <w:p w:rsidR="00DD72AB" w:rsidRDefault="00DD72AB" w:rsidP="001F5E3A">
            <w:pPr>
              <w:tabs>
                <w:tab w:val="left" w:pos="0"/>
                <w:tab w:val="left" w:pos="3780"/>
              </w:tabs>
              <w:spacing w:line="220" w:lineRule="exac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Phong </w:t>
            </w:r>
            <w:proofErr w:type="spellStart"/>
            <w:r>
              <w:rPr>
                <w:bCs/>
                <w:iCs/>
                <w:sz w:val="20"/>
                <w:szCs w:val="20"/>
              </w:rPr>
              <w:t>tỏa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Cs/>
                <w:sz w:val="20"/>
                <w:szCs w:val="20"/>
              </w:rPr>
              <w:t>giải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tỏa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khoán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:rsidR="00DD72AB" w:rsidRPr="0011286E" w:rsidRDefault="00DD72AB" w:rsidP="001F5E3A">
            <w:pPr>
              <w:tabs>
                <w:tab w:val="left" w:pos="0"/>
                <w:tab w:val="left" w:pos="3780"/>
              </w:tabs>
              <w:spacing w:line="220" w:lineRule="exact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Thực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hiện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phong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tỏa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Cs/>
                <w:sz w:val="20"/>
                <w:szCs w:val="20"/>
              </w:rPr>
              <w:t>giải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tỏa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khoán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trên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tài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khoản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khoán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của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khách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hàng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và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các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hồ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sơ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Cs/>
                <w:sz w:val="20"/>
                <w:szCs w:val="20"/>
              </w:rPr>
              <w:t>tài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liệu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liên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quan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đến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nội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dung </w:t>
            </w:r>
            <w:proofErr w:type="spellStart"/>
            <w:r>
              <w:rPr>
                <w:bCs/>
                <w:iCs/>
                <w:sz w:val="20"/>
                <w:szCs w:val="20"/>
              </w:rPr>
              <w:t>này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0" w:type="dxa"/>
            <w:vAlign w:val="center"/>
          </w:tcPr>
          <w:p w:rsidR="00DD72AB" w:rsidRPr="0011286E" w:rsidRDefault="00DD72AB" w:rsidP="00DD72AB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D72AB" w:rsidRPr="0011286E" w:rsidRDefault="00DD72AB" w:rsidP="00DD72AB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72AB" w:rsidRPr="0011286E" w:rsidTr="001F5E3A">
        <w:trPr>
          <w:trHeight w:val="616"/>
          <w:jc w:val="center"/>
        </w:trPr>
        <w:tc>
          <w:tcPr>
            <w:tcW w:w="720" w:type="dxa"/>
            <w:vAlign w:val="center"/>
          </w:tcPr>
          <w:p w:rsidR="00DD72AB" w:rsidRPr="0011286E" w:rsidRDefault="00DD72AB" w:rsidP="00B602F4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2065" w:type="dxa"/>
            <w:vAlign w:val="center"/>
          </w:tcPr>
          <w:p w:rsidR="00DD72AB" w:rsidRPr="0011286E" w:rsidRDefault="00DD72AB" w:rsidP="001F5E3A">
            <w:pPr>
              <w:tabs>
                <w:tab w:val="left" w:pos="0"/>
                <w:tab w:val="left" w:pos="3780"/>
              </w:tabs>
              <w:spacing w:line="220" w:lineRule="exact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Thực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hiện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các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giao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dịch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khác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trên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tài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khoản</w:t>
            </w:r>
            <w:proofErr w:type="spellEnd"/>
          </w:p>
        </w:tc>
        <w:tc>
          <w:tcPr>
            <w:tcW w:w="5040" w:type="dxa"/>
            <w:vAlign w:val="center"/>
          </w:tcPr>
          <w:p w:rsidR="00DD72AB" w:rsidRPr="00DD72AB" w:rsidRDefault="00DD72AB" w:rsidP="001F5E3A">
            <w:pPr>
              <w:tabs>
                <w:tab w:val="left" w:pos="0"/>
                <w:tab w:val="left" w:pos="3780"/>
              </w:tabs>
              <w:spacing w:line="220" w:lineRule="exact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 w:rsidRPr="0011286E">
              <w:rPr>
                <w:bCs/>
                <w:iCs/>
                <w:sz w:val="20"/>
                <w:szCs w:val="20"/>
              </w:rPr>
              <w:t>Nhận</w:t>
            </w:r>
            <w:proofErr w:type="spellEnd"/>
            <w:r w:rsidRPr="0011286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286E">
              <w:rPr>
                <w:bCs/>
                <w:iCs/>
                <w:sz w:val="20"/>
                <w:szCs w:val="20"/>
              </w:rPr>
              <w:t>kết</w:t>
            </w:r>
            <w:proofErr w:type="spellEnd"/>
            <w:r w:rsidRPr="0011286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286E">
              <w:rPr>
                <w:bCs/>
                <w:iCs/>
                <w:sz w:val="20"/>
                <w:szCs w:val="20"/>
              </w:rPr>
              <w:t>quả</w:t>
            </w:r>
            <w:proofErr w:type="spellEnd"/>
            <w:r w:rsidRPr="0011286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286E">
              <w:rPr>
                <w:bCs/>
                <w:iCs/>
                <w:sz w:val="20"/>
                <w:szCs w:val="20"/>
              </w:rPr>
              <w:t>Giao</w:t>
            </w:r>
            <w:proofErr w:type="spellEnd"/>
            <w:r w:rsidRPr="0011286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286E">
              <w:rPr>
                <w:bCs/>
                <w:iCs/>
                <w:sz w:val="20"/>
                <w:szCs w:val="20"/>
              </w:rPr>
              <w:t>dịch</w:t>
            </w:r>
            <w:proofErr w:type="spellEnd"/>
            <w:r w:rsidRPr="0011286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286E">
              <w:rPr>
                <w:bCs/>
                <w:iCs/>
                <w:sz w:val="20"/>
                <w:szCs w:val="20"/>
              </w:rPr>
              <w:t>mua</w:t>
            </w:r>
            <w:proofErr w:type="spellEnd"/>
            <w:r w:rsidRPr="0011286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286E">
              <w:rPr>
                <w:bCs/>
                <w:iCs/>
                <w:sz w:val="20"/>
                <w:szCs w:val="20"/>
              </w:rPr>
              <w:t>bán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khoán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Cs/>
                <w:sz w:val="20"/>
                <w:szCs w:val="20"/>
              </w:rPr>
              <w:t>sao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kê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giao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dịch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tiền</w:t>
            </w:r>
            <w:proofErr w:type="spellEnd"/>
            <w:r>
              <w:rPr>
                <w:bCs/>
                <w:iCs/>
                <w:sz w:val="20"/>
                <w:szCs w:val="20"/>
              </w:rPr>
              <w:t>/</w:t>
            </w:r>
            <w:proofErr w:type="spellStart"/>
            <w:r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khoán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và</w:t>
            </w:r>
            <w:proofErr w:type="spellEnd"/>
            <w:r w:rsidRPr="0011286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286E">
              <w:rPr>
                <w:bCs/>
                <w:iCs/>
                <w:sz w:val="20"/>
                <w:szCs w:val="20"/>
              </w:rPr>
              <w:t>chứng</w:t>
            </w:r>
            <w:proofErr w:type="spellEnd"/>
            <w:r w:rsidRPr="0011286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286E">
              <w:rPr>
                <w:bCs/>
                <w:iCs/>
                <w:sz w:val="20"/>
                <w:szCs w:val="20"/>
              </w:rPr>
              <w:t>từ</w:t>
            </w:r>
            <w:proofErr w:type="spellEnd"/>
            <w:r w:rsidRPr="0011286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khác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286E">
              <w:rPr>
                <w:bCs/>
                <w:iCs/>
                <w:sz w:val="20"/>
                <w:szCs w:val="20"/>
              </w:rPr>
              <w:t>liên</w:t>
            </w:r>
            <w:proofErr w:type="spellEnd"/>
            <w:r w:rsidRPr="0011286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286E">
              <w:rPr>
                <w:bCs/>
                <w:iCs/>
                <w:sz w:val="20"/>
                <w:szCs w:val="20"/>
              </w:rPr>
              <w:t>quan</w:t>
            </w:r>
            <w:proofErr w:type="spellEnd"/>
            <w:r w:rsidRPr="0011286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286E">
              <w:rPr>
                <w:bCs/>
                <w:iCs/>
                <w:sz w:val="20"/>
                <w:szCs w:val="20"/>
              </w:rPr>
              <w:t>đến</w:t>
            </w:r>
            <w:proofErr w:type="spellEnd"/>
            <w:r w:rsidRPr="0011286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286E">
              <w:rPr>
                <w:bCs/>
                <w:iCs/>
                <w:sz w:val="20"/>
                <w:szCs w:val="20"/>
              </w:rPr>
              <w:t>tài</w:t>
            </w:r>
            <w:proofErr w:type="spellEnd"/>
            <w:r w:rsidRPr="0011286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286E">
              <w:rPr>
                <w:bCs/>
                <w:iCs/>
                <w:sz w:val="20"/>
                <w:szCs w:val="20"/>
              </w:rPr>
              <w:t>khoản</w:t>
            </w:r>
            <w:proofErr w:type="spellEnd"/>
          </w:p>
        </w:tc>
        <w:tc>
          <w:tcPr>
            <w:tcW w:w="1270" w:type="dxa"/>
            <w:vAlign w:val="center"/>
          </w:tcPr>
          <w:p w:rsidR="00DD72AB" w:rsidRPr="0011286E" w:rsidRDefault="00DD72AB" w:rsidP="00DD72AB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D72AB" w:rsidRPr="0011286E" w:rsidRDefault="00DD72AB" w:rsidP="00DD72AB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A01553" w:rsidRDefault="00A01553" w:rsidP="001F5E3A">
      <w:pPr>
        <w:spacing w:line="220" w:lineRule="exact"/>
        <w:jc w:val="both"/>
        <w:outlineLvl w:val="3"/>
        <w:rPr>
          <w:bCs/>
          <w:i/>
          <w:iCs/>
          <w:sz w:val="20"/>
          <w:szCs w:val="20"/>
        </w:rPr>
      </w:pPr>
    </w:p>
    <w:p w:rsidR="00A01553" w:rsidRPr="001F5E3A" w:rsidRDefault="00A01553" w:rsidP="001F5E3A">
      <w:pPr>
        <w:pStyle w:val="ListParagraph"/>
        <w:numPr>
          <w:ilvl w:val="0"/>
          <w:numId w:val="37"/>
        </w:numPr>
        <w:tabs>
          <w:tab w:val="left" w:pos="0"/>
          <w:tab w:val="left" w:pos="3780"/>
        </w:tabs>
        <w:spacing w:before="120" w:after="120" w:line="220" w:lineRule="exact"/>
        <w:jc w:val="both"/>
        <w:rPr>
          <w:b/>
          <w:bCs/>
          <w:sz w:val="20"/>
          <w:szCs w:val="20"/>
        </w:rPr>
      </w:pPr>
      <w:bookmarkStart w:id="0" w:name="_GoBack"/>
      <w:proofErr w:type="spellStart"/>
      <w:r w:rsidRPr="001F5E3A">
        <w:rPr>
          <w:b/>
          <w:bCs/>
          <w:sz w:val="20"/>
          <w:szCs w:val="20"/>
        </w:rPr>
        <w:t>Để</w:t>
      </w:r>
      <w:proofErr w:type="spellEnd"/>
      <w:r w:rsidRPr="001F5E3A">
        <w:rPr>
          <w:b/>
          <w:bCs/>
          <w:sz w:val="20"/>
          <w:szCs w:val="20"/>
        </w:rPr>
        <w:t xml:space="preserve"> </w:t>
      </w:r>
      <w:proofErr w:type="spellStart"/>
      <w:r w:rsidRPr="001F5E3A">
        <w:rPr>
          <w:b/>
          <w:bCs/>
          <w:sz w:val="20"/>
          <w:szCs w:val="20"/>
        </w:rPr>
        <w:t>thực</w:t>
      </w:r>
      <w:proofErr w:type="spellEnd"/>
      <w:r w:rsidRPr="001F5E3A">
        <w:rPr>
          <w:b/>
          <w:bCs/>
          <w:sz w:val="20"/>
          <w:szCs w:val="20"/>
        </w:rPr>
        <w:t xml:space="preserve"> </w:t>
      </w:r>
      <w:proofErr w:type="spellStart"/>
      <w:r w:rsidRPr="001F5E3A">
        <w:rPr>
          <w:b/>
          <w:bCs/>
          <w:sz w:val="20"/>
          <w:szCs w:val="20"/>
        </w:rPr>
        <w:t>hiện</w:t>
      </w:r>
      <w:proofErr w:type="spellEnd"/>
      <w:r w:rsidRPr="001F5E3A">
        <w:rPr>
          <w:b/>
          <w:bCs/>
          <w:sz w:val="20"/>
          <w:szCs w:val="20"/>
        </w:rPr>
        <w:t xml:space="preserve"> </w:t>
      </w:r>
      <w:proofErr w:type="spellStart"/>
      <w:r w:rsidRPr="001F5E3A">
        <w:rPr>
          <w:b/>
          <w:bCs/>
          <w:sz w:val="20"/>
          <w:szCs w:val="20"/>
        </w:rPr>
        <w:t>toàn</w:t>
      </w:r>
      <w:proofErr w:type="spellEnd"/>
      <w:r w:rsidRPr="001F5E3A">
        <w:rPr>
          <w:b/>
          <w:bCs/>
          <w:sz w:val="20"/>
          <w:szCs w:val="20"/>
        </w:rPr>
        <w:t xml:space="preserve"> </w:t>
      </w:r>
      <w:proofErr w:type="spellStart"/>
      <w:r w:rsidRPr="001F5E3A">
        <w:rPr>
          <w:b/>
          <w:bCs/>
          <w:sz w:val="20"/>
          <w:szCs w:val="20"/>
        </w:rPr>
        <w:t>bộ</w:t>
      </w:r>
      <w:proofErr w:type="spellEnd"/>
      <w:r w:rsidRPr="001F5E3A">
        <w:rPr>
          <w:b/>
          <w:bCs/>
          <w:sz w:val="20"/>
          <w:szCs w:val="20"/>
        </w:rPr>
        <w:t xml:space="preserve"> </w:t>
      </w:r>
      <w:proofErr w:type="spellStart"/>
      <w:r w:rsidRPr="001F5E3A">
        <w:rPr>
          <w:b/>
          <w:bCs/>
          <w:sz w:val="20"/>
          <w:szCs w:val="20"/>
        </w:rPr>
        <w:t>các</w:t>
      </w:r>
      <w:proofErr w:type="spellEnd"/>
      <w:r w:rsidRPr="001F5E3A">
        <w:rPr>
          <w:b/>
          <w:bCs/>
          <w:sz w:val="20"/>
          <w:szCs w:val="20"/>
        </w:rPr>
        <w:t xml:space="preserve"> </w:t>
      </w:r>
      <w:proofErr w:type="spellStart"/>
      <w:r w:rsidRPr="001F5E3A">
        <w:rPr>
          <w:b/>
          <w:bCs/>
          <w:sz w:val="20"/>
          <w:szCs w:val="20"/>
        </w:rPr>
        <w:t>các</w:t>
      </w:r>
      <w:proofErr w:type="spellEnd"/>
      <w:r w:rsidRPr="001F5E3A">
        <w:rPr>
          <w:b/>
          <w:bCs/>
          <w:sz w:val="20"/>
          <w:szCs w:val="20"/>
        </w:rPr>
        <w:t xml:space="preserve"> </w:t>
      </w:r>
      <w:proofErr w:type="spellStart"/>
      <w:r w:rsidRPr="001F5E3A">
        <w:rPr>
          <w:b/>
          <w:bCs/>
          <w:sz w:val="20"/>
          <w:szCs w:val="20"/>
        </w:rPr>
        <w:t>nội</w:t>
      </w:r>
      <w:proofErr w:type="spellEnd"/>
      <w:r w:rsidRPr="001F5E3A">
        <w:rPr>
          <w:b/>
          <w:bCs/>
          <w:sz w:val="20"/>
          <w:szCs w:val="20"/>
        </w:rPr>
        <w:t xml:space="preserve"> dung </w:t>
      </w:r>
      <w:proofErr w:type="spellStart"/>
      <w:r w:rsidRPr="001F5E3A">
        <w:rPr>
          <w:b/>
          <w:bCs/>
          <w:sz w:val="20"/>
          <w:szCs w:val="20"/>
        </w:rPr>
        <w:t>ủy</w:t>
      </w:r>
      <w:proofErr w:type="spellEnd"/>
      <w:r w:rsidRPr="001F5E3A">
        <w:rPr>
          <w:b/>
          <w:bCs/>
          <w:sz w:val="20"/>
          <w:szCs w:val="20"/>
        </w:rPr>
        <w:t xml:space="preserve"> </w:t>
      </w:r>
      <w:proofErr w:type="spellStart"/>
      <w:r w:rsidRPr="001F5E3A">
        <w:rPr>
          <w:b/>
          <w:bCs/>
          <w:sz w:val="20"/>
          <w:szCs w:val="20"/>
        </w:rPr>
        <w:t>quyền</w:t>
      </w:r>
      <w:proofErr w:type="spellEnd"/>
      <w:r w:rsidRPr="001F5E3A">
        <w:rPr>
          <w:b/>
          <w:bCs/>
          <w:sz w:val="20"/>
          <w:szCs w:val="20"/>
        </w:rPr>
        <w:t xml:space="preserve"> </w:t>
      </w:r>
      <w:proofErr w:type="spellStart"/>
      <w:r w:rsidRPr="001F5E3A">
        <w:rPr>
          <w:b/>
          <w:bCs/>
          <w:sz w:val="20"/>
          <w:szCs w:val="20"/>
        </w:rPr>
        <w:t>nêu</w:t>
      </w:r>
      <w:proofErr w:type="spellEnd"/>
      <w:r w:rsidRPr="001F5E3A">
        <w:rPr>
          <w:b/>
          <w:bCs/>
          <w:sz w:val="20"/>
          <w:szCs w:val="20"/>
        </w:rPr>
        <w:t xml:space="preserve"> </w:t>
      </w:r>
      <w:proofErr w:type="spellStart"/>
      <w:r w:rsidRPr="001F5E3A">
        <w:rPr>
          <w:b/>
          <w:bCs/>
          <w:sz w:val="20"/>
          <w:szCs w:val="20"/>
        </w:rPr>
        <w:t>tại</w:t>
      </w:r>
      <w:proofErr w:type="spellEnd"/>
      <w:r w:rsidRPr="001F5E3A">
        <w:rPr>
          <w:b/>
          <w:bCs/>
          <w:sz w:val="20"/>
          <w:szCs w:val="20"/>
        </w:rPr>
        <w:t xml:space="preserve"> </w:t>
      </w:r>
      <w:proofErr w:type="spellStart"/>
      <w:r w:rsidRPr="001F5E3A">
        <w:rPr>
          <w:b/>
          <w:bCs/>
          <w:sz w:val="20"/>
          <w:szCs w:val="20"/>
        </w:rPr>
        <w:t>Khoản</w:t>
      </w:r>
      <w:proofErr w:type="spellEnd"/>
      <w:r w:rsidRPr="001F5E3A">
        <w:rPr>
          <w:b/>
          <w:bCs/>
          <w:sz w:val="20"/>
          <w:szCs w:val="20"/>
        </w:rPr>
        <w:t xml:space="preserve"> 1 </w:t>
      </w:r>
      <w:proofErr w:type="spellStart"/>
      <w:r w:rsidRPr="001F5E3A">
        <w:rPr>
          <w:b/>
          <w:bCs/>
          <w:sz w:val="20"/>
          <w:szCs w:val="20"/>
        </w:rPr>
        <w:t>Điều</w:t>
      </w:r>
      <w:proofErr w:type="spellEnd"/>
      <w:r w:rsidRPr="001F5E3A">
        <w:rPr>
          <w:b/>
          <w:bCs/>
          <w:sz w:val="20"/>
          <w:szCs w:val="20"/>
        </w:rPr>
        <w:t xml:space="preserve"> </w:t>
      </w:r>
      <w:proofErr w:type="spellStart"/>
      <w:r w:rsidRPr="001F5E3A">
        <w:rPr>
          <w:b/>
          <w:bCs/>
          <w:sz w:val="20"/>
          <w:szCs w:val="20"/>
        </w:rPr>
        <w:t>này</w:t>
      </w:r>
      <w:proofErr w:type="spellEnd"/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105"/>
        <w:gridCol w:w="1270"/>
        <w:gridCol w:w="1260"/>
      </w:tblGrid>
      <w:tr w:rsidR="00A01553" w:rsidRPr="0011286E" w:rsidTr="00CA72A9">
        <w:trPr>
          <w:trHeight w:val="285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01553" w:rsidRPr="0011286E" w:rsidRDefault="00A01553" w:rsidP="00CA72A9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1286E">
              <w:rPr>
                <w:b/>
                <w:bCs/>
                <w:iCs/>
                <w:sz w:val="20"/>
                <w:szCs w:val="20"/>
              </w:rPr>
              <w:t>STT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53" w:rsidRPr="0011286E" w:rsidRDefault="00A01553" w:rsidP="00CA72A9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11286E">
              <w:rPr>
                <w:b/>
                <w:bCs/>
                <w:iCs/>
                <w:sz w:val="20"/>
                <w:szCs w:val="20"/>
              </w:rPr>
              <w:t>Phạm</w:t>
            </w:r>
            <w:proofErr w:type="spellEnd"/>
            <w:r w:rsidRPr="0011286E">
              <w:rPr>
                <w:b/>
                <w:bCs/>
                <w:iCs/>
                <w:sz w:val="20"/>
                <w:szCs w:val="20"/>
              </w:rPr>
              <w:t xml:space="preserve"> vi </w:t>
            </w:r>
            <w:proofErr w:type="spellStart"/>
            <w:r w:rsidRPr="0011286E">
              <w:rPr>
                <w:b/>
                <w:bCs/>
                <w:iCs/>
                <w:sz w:val="20"/>
                <w:szCs w:val="20"/>
              </w:rPr>
              <w:t>ủy</w:t>
            </w:r>
            <w:proofErr w:type="spellEnd"/>
            <w:r w:rsidRPr="0011286E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286E">
              <w:rPr>
                <w:b/>
                <w:bCs/>
                <w:iCs/>
                <w:sz w:val="20"/>
                <w:szCs w:val="20"/>
              </w:rPr>
              <w:t>quyền</w:t>
            </w:r>
            <w:proofErr w:type="spellEnd"/>
          </w:p>
          <w:p w:rsidR="00A01553" w:rsidRPr="0011286E" w:rsidRDefault="00A01553" w:rsidP="00CA72A9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53" w:rsidRPr="0011286E" w:rsidRDefault="00A01553" w:rsidP="00CA72A9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</w:rPr>
              <w:t>Chữ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ký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của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bên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Ủy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quyền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53" w:rsidRPr="0011286E" w:rsidRDefault="00A01553" w:rsidP="00CA72A9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</w:rPr>
              <w:t>Chữ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ký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của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bên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nhận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Ủy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quyền</w:t>
            </w:r>
            <w:proofErr w:type="spellEnd"/>
          </w:p>
        </w:tc>
      </w:tr>
      <w:tr w:rsidR="00A01553" w:rsidRPr="0011286E" w:rsidTr="00CA72A9">
        <w:trPr>
          <w:trHeight w:val="301"/>
          <w:jc w:val="center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553" w:rsidRPr="0011286E" w:rsidRDefault="00A01553" w:rsidP="00CA72A9">
            <w:pPr>
              <w:tabs>
                <w:tab w:val="left" w:pos="0"/>
                <w:tab w:val="left" w:pos="3780"/>
              </w:tabs>
              <w:spacing w:line="220" w:lineRule="exact"/>
              <w:jc w:val="center"/>
              <w:rPr>
                <w:bCs/>
                <w:iCs/>
                <w:sz w:val="20"/>
                <w:szCs w:val="20"/>
              </w:rPr>
            </w:pPr>
            <w:r w:rsidRPr="0011286E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553" w:rsidRPr="00984E03" w:rsidRDefault="00A01553" w:rsidP="00CA72A9">
            <w:pPr>
              <w:tabs>
                <w:tab w:val="left" w:pos="0"/>
                <w:tab w:val="left" w:pos="3780"/>
              </w:tabs>
              <w:spacing w:line="220" w:lineRule="exact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 w:rsidRPr="00CA72A9">
              <w:rPr>
                <w:bCs/>
                <w:sz w:val="20"/>
                <w:szCs w:val="20"/>
              </w:rPr>
              <w:t>Thực</w:t>
            </w:r>
            <w:proofErr w:type="spellEnd"/>
            <w:r w:rsidRPr="00CA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72A9">
              <w:rPr>
                <w:bCs/>
                <w:sz w:val="20"/>
                <w:szCs w:val="20"/>
              </w:rPr>
              <w:t>hiện</w:t>
            </w:r>
            <w:proofErr w:type="spellEnd"/>
            <w:r w:rsidRPr="00CA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72A9">
              <w:rPr>
                <w:bCs/>
                <w:sz w:val="20"/>
                <w:szCs w:val="20"/>
              </w:rPr>
              <w:t>toàn</w:t>
            </w:r>
            <w:proofErr w:type="spellEnd"/>
            <w:r w:rsidRPr="00CA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72A9">
              <w:rPr>
                <w:bCs/>
                <w:sz w:val="20"/>
                <w:szCs w:val="20"/>
              </w:rPr>
              <w:t>bộ</w:t>
            </w:r>
            <w:proofErr w:type="spellEnd"/>
            <w:r w:rsidRPr="00CA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72A9">
              <w:rPr>
                <w:bCs/>
                <w:sz w:val="20"/>
                <w:szCs w:val="20"/>
              </w:rPr>
              <w:t>các</w:t>
            </w:r>
            <w:proofErr w:type="spellEnd"/>
            <w:r w:rsidRPr="00CA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72A9">
              <w:rPr>
                <w:bCs/>
                <w:sz w:val="20"/>
                <w:szCs w:val="20"/>
              </w:rPr>
              <w:t>các</w:t>
            </w:r>
            <w:proofErr w:type="spellEnd"/>
            <w:r w:rsidRPr="00CA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72A9">
              <w:rPr>
                <w:bCs/>
                <w:sz w:val="20"/>
                <w:szCs w:val="20"/>
              </w:rPr>
              <w:t>nội</w:t>
            </w:r>
            <w:proofErr w:type="spellEnd"/>
            <w:r w:rsidRPr="00CA72A9">
              <w:rPr>
                <w:bCs/>
                <w:sz w:val="20"/>
                <w:szCs w:val="20"/>
              </w:rPr>
              <w:t xml:space="preserve"> dung </w:t>
            </w:r>
            <w:proofErr w:type="spellStart"/>
            <w:r w:rsidRPr="00CA72A9">
              <w:rPr>
                <w:bCs/>
                <w:sz w:val="20"/>
                <w:szCs w:val="20"/>
              </w:rPr>
              <w:t>ủy</w:t>
            </w:r>
            <w:proofErr w:type="spellEnd"/>
            <w:r w:rsidRPr="00CA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72A9">
              <w:rPr>
                <w:bCs/>
                <w:sz w:val="20"/>
                <w:szCs w:val="20"/>
              </w:rPr>
              <w:t>quyền</w:t>
            </w:r>
            <w:proofErr w:type="spellEnd"/>
            <w:r w:rsidRPr="00CA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72A9">
              <w:rPr>
                <w:bCs/>
                <w:sz w:val="20"/>
                <w:szCs w:val="20"/>
              </w:rPr>
              <w:t>nêu</w:t>
            </w:r>
            <w:proofErr w:type="spellEnd"/>
            <w:r w:rsidRPr="00CA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72A9">
              <w:rPr>
                <w:bCs/>
                <w:sz w:val="20"/>
                <w:szCs w:val="20"/>
              </w:rPr>
              <w:t>tại</w:t>
            </w:r>
            <w:proofErr w:type="spellEnd"/>
            <w:r w:rsidRPr="00CA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72A9">
              <w:rPr>
                <w:bCs/>
                <w:sz w:val="20"/>
                <w:szCs w:val="20"/>
              </w:rPr>
              <w:t>Khoản</w:t>
            </w:r>
            <w:proofErr w:type="spellEnd"/>
            <w:r w:rsidRPr="00CA72A9">
              <w:rPr>
                <w:bCs/>
                <w:sz w:val="20"/>
                <w:szCs w:val="20"/>
              </w:rPr>
              <w:t xml:space="preserve"> 1 </w:t>
            </w:r>
            <w:proofErr w:type="spellStart"/>
            <w:r w:rsidRPr="00CA72A9">
              <w:rPr>
                <w:bCs/>
                <w:sz w:val="20"/>
                <w:szCs w:val="20"/>
              </w:rPr>
              <w:t>Điều</w:t>
            </w:r>
            <w:proofErr w:type="spellEnd"/>
            <w:r w:rsidRPr="00CA72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72A9">
              <w:rPr>
                <w:bCs/>
                <w:sz w:val="20"/>
                <w:szCs w:val="20"/>
              </w:rPr>
              <w:t>này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553" w:rsidRPr="0011286E" w:rsidRDefault="00A01553" w:rsidP="00CA72A9">
            <w:pPr>
              <w:tabs>
                <w:tab w:val="left" w:pos="0"/>
                <w:tab w:val="left" w:pos="3780"/>
              </w:tabs>
              <w:spacing w:line="220" w:lineRule="exac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553" w:rsidRPr="0011286E" w:rsidRDefault="00A01553" w:rsidP="00CA72A9">
            <w:pPr>
              <w:tabs>
                <w:tab w:val="left" w:pos="0"/>
                <w:tab w:val="left" w:pos="3780"/>
              </w:tabs>
              <w:spacing w:line="220" w:lineRule="exac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A01553" w:rsidRDefault="00A01553" w:rsidP="00085EAF">
      <w:pPr>
        <w:spacing w:line="220" w:lineRule="exact"/>
        <w:jc w:val="both"/>
        <w:outlineLvl w:val="3"/>
        <w:rPr>
          <w:b/>
          <w:bCs/>
          <w:sz w:val="20"/>
          <w:szCs w:val="20"/>
          <w:u w:val="single"/>
        </w:rPr>
      </w:pPr>
    </w:p>
    <w:p w:rsidR="0056169D" w:rsidRPr="00CE0312" w:rsidRDefault="00E711F8" w:rsidP="00085EAF">
      <w:pPr>
        <w:spacing w:line="220" w:lineRule="exact"/>
        <w:jc w:val="both"/>
        <w:outlineLvl w:val="3"/>
        <w:rPr>
          <w:b/>
          <w:bCs/>
          <w:i/>
          <w:sz w:val="20"/>
          <w:szCs w:val="20"/>
        </w:rPr>
      </w:pPr>
      <w:r w:rsidRPr="0049147F">
        <w:rPr>
          <w:b/>
          <w:bCs/>
          <w:sz w:val="20"/>
          <w:szCs w:val="20"/>
          <w:u w:val="single"/>
        </w:rPr>
        <w:t>ĐIỀU 2:</w:t>
      </w:r>
      <w:r>
        <w:rPr>
          <w:b/>
          <w:bCs/>
          <w:sz w:val="20"/>
          <w:szCs w:val="20"/>
        </w:rPr>
        <w:t xml:space="preserve"> THỜI HẠN ỦY QUYỀN</w:t>
      </w:r>
      <w:r w:rsidR="00A01553">
        <w:rPr>
          <w:rStyle w:val="FootnoteReference"/>
          <w:b/>
          <w:bCs/>
          <w:sz w:val="20"/>
          <w:szCs w:val="20"/>
        </w:rPr>
        <w:footnoteReference w:id="2"/>
      </w:r>
    </w:p>
    <w:p w:rsidR="00297391" w:rsidRDefault="002A089D" w:rsidP="0049147F">
      <w:pPr>
        <w:tabs>
          <w:tab w:val="left" w:leader="dot" w:pos="720"/>
        </w:tabs>
        <w:spacing w:before="120" w:line="220" w:lineRule="exact"/>
        <w:ind w:left="360"/>
        <w:jc w:val="both"/>
        <w:rPr>
          <w:sz w:val="20"/>
          <w:szCs w:val="20"/>
        </w:rPr>
      </w:pPr>
      <w:proofErr w:type="gramStart"/>
      <w:r w:rsidRPr="00CE0312">
        <w:rPr>
          <w:sz w:val="20"/>
          <w:szCs w:val="20"/>
        </w:rPr>
        <w:t xml:space="preserve">⁫  </w:t>
      </w:r>
      <w:proofErr w:type="spellStart"/>
      <w:r w:rsidR="0056169D" w:rsidRPr="00CE0312">
        <w:rPr>
          <w:sz w:val="20"/>
          <w:szCs w:val="20"/>
        </w:rPr>
        <w:t>Không</w:t>
      </w:r>
      <w:proofErr w:type="spellEnd"/>
      <w:proofErr w:type="gramEnd"/>
      <w:r w:rsidR="0056169D" w:rsidRPr="00CE0312">
        <w:rPr>
          <w:sz w:val="20"/>
          <w:szCs w:val="20"/>
        </w:rPr>
        <w:t xml:space="preserve"> </w:t>
      </w:r>
      <w:proofErr w:type="spellStart"/>
      <w:r w:rsidR="0056169D" w:rsidRPr="00CE0312">
        <w:rPr>
          <w:sz w:val="20"/>
          <w:szCs w:val="20"/>
        </w:rPr>
        <w:t>xác</w:t>
      </w:r>
      <w:proofErr w:type="spellEnd"/>
      <w:r w:rsidR="0056169D" w:rsidRPr="00CE0312">
        <w:rPr>
          <w:sz w:val="20"/>
          <w:szCs w:val="20"/>
        </w:rPr>
        <w:t xml:space="preserve"> </w:t>
      </w:r>
      <w:proofErr w:type="spellStart"/>
      <w:r w:rsidR="0056169D" w:rsidRPr="00CE0312">
        <w:rPr>
          <w:sz w:val="20"/>
          <w:szCs w:val="20"/>
        </w:rPr>
        <w:t>định</w:t>
      </w:r>
      <w:proofErr w:type="spellEnd"/>
      <w:r w:rsidR="0056169D" w:rsidRPr="00CE0312">
        <w:rPr>
          <w:sz w:val="20"/>
          <w:szCs w:val="20"/>
        </w:rPr>
        <w:t xml:space="preserve"> </w:t>
      </w:r>
      <w:proofErr w:type="spellStart"/>
      <w:r w:rsidR="0056169D" w:rsidRPr="00CE0312">
        <w:rPr>
          <w:sz w:val="20"/>
          <w:szCs w:val="20"/>
        </w:rPr>
        <w:t>thời</w:t>
      </w:r>
      <w:proofErr w:type="spellEnd"/>
      <w:r w:rsidR="0056169D" w:rsidRPr="00CE0312">
        <w:rPr>
          <w:sz w:val="20"/>
          <w:szCs w:val="20"/>
        </w:rPr>
        <w:t xml:space="preserve"> </w:t>
      </w:r>
      <w:proofErr w:type="spellStart"/>
      <w:r w:rsidR="0056169D" w:rsidRPr="00CE0312">
        <w:rPr>
          <w:sz w:val="20"/>
          <w:szCs w:val="20"/>
        </w:rPr>
        <w:t>hạn</w:t>
      </w:r>
      <w:proofErr w:type="spellEnd"/>
      <w:r w:rsidR="0056169D" w:rsidRPr="00CE0312">
        <w:rPr>
          <w:sz w:val="20"/>
          <w:szCs w:val="20"/>
        </w:rPr>
        <w:t xml:space="preserve"> </w:t>
      </w:r>
      <w:proofErr w:type="spellStart"/>
      <w:r w:rsidR="0056169D" w:rsidRPr="00CE0312">
        <w:rPr>
          <w:sz w:val="20"/>
          <w:szCs w:val="20"/>
        </w:rPr>
        <w:t>kể</w:t>
      </w:r>
      <w:proofErr w:type="spellEnd"/>
      <w:r w:rsidR="0056169D" w:rsidRPr="00CE0312">
        <w:rPr>
          <w:sz w:val="20"/>
          <w:szCs w:val="20"/>
        </w:rPr>
        <w:t xml:space="preserve"> </w:t>
      </w:r>
      <w:proofErr w:type="spellStart"/>
      <w:r w:rsidR="0056169D" w:rsidRPr="00CE0312">
        <w:rPr>
          <w:sz w:val="20"/>
          <w:szCs w:val="20"/>
        </w:rPr>
        <w:t>từ</w:t>
      </w:r>
      <w:proofErr w:type="spellEnd"/>
      <w:r w:rsidR="0056169D" w:rsidRPr="00CE0312">
        <w:rPr>
          <w:sz w:val="20"/>
          <w:szCs w:val="20"/>
        </w:rPr>
        <w:t xml:space="preserve"> </w:t>
      </w:r>
      <w:proofErr w:type="spellStart"/>
      <w:r w:rsidR="0056169D" w:rsidRPr="00CE0312">
        <w:rPr>
          <w:sz w:val="20"/>
          <w:szCs w:val="20"/>
        </w:rPr>
        <w:t>ngày</w:t>
      </w:r>
      <w:proofErr w:type="spellEnd"/>
      <w:r w:rsidR="0056169D" w:rsidRPr="00CE0312">
        <w:rPr>
          <w:sz w:val="20"/>
          <w:szCs w:val="20"/>
        </w:rPr>
        <w:t xml:space="preserve"> </w:t>
      </w:r>
      <w:proofErr w:type="spellStart"/>
      <w:r w:rsidR="0056169D" w:rsidRPr="00CE0312">
        <w:rPr>
          <w:sz w:val="20"/>
          <w:szCs w:val="20"/>
        </w:rPr>
        <w:t>ký</w:t>
      </w:r>
      <w:proofErr w:type="spellEnd"/>
      <w:r w:rsidR="00297391">
        <w:rPr>
          <w:sz w:val="20"/>
          <w:szCs w:val="20"/>
        </w:rPr>
        <w:t>…./…./…..</w:t>
      </w:r>
    </w:p>
    <w:p w:rsidR="0056169D" w:rsidRPr="00CE0312" w:rsidRDefault="00297391" w:rsidP="0049147F">
      <w:pPr>
        <w:tabs>
          <w:tab w:val="left" w:leader="dot" w:pos="720"/>
        </w:tabs>
        <w:spacing w:after="120" w:line="220" w:lineRule="exact"/>
        <w:ind w:left="360"/>
        <w:jc w:val="both"/>
        <w:rPr>
          <w:sz w:val="20"/>
          <w:szCs w:val="20"/>
        </w:rPr>
      </w:pPr>
      <w:proofErr w:type="gramStart"/>
      <w:r w:rsidRPr="00CE0312">
        <w:rPr>
          <w:sz w:val="20"/>
          <w:szCs w:val="20"/>
        </w:rPr>
        <w:t xml:space="preserve">⁫  </w:t>
      </w:r>
      <w:proofErr w:type="spellStart"/>
      <w:r>
        <w:rPr>
          <w:sz w:val="20"/>
          <w:szCs w:val="20"/>
        </w:rPr>
        <w:t>Ủy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quyền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có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thời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hạn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kể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từ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ngày</w:t>
      </w:r>
      <w:proofErr w:type="spellEnd"/>
      <w:r w:rsidRPr="00CE03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…./…/…… </w:t>
      </w:r>
      <w:proofErr w:type="spellStart"/>
      <w:r w:rsidRPr="00CE0312">
        <w:rPr>
          <w:sz w:val="20"/>
          <w:szCs w:val="20"/>
        </w:rPr>
        <w:t>đến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ngày</w:t>
      </w:r>
      <w:proofErr w:type="spellEnd"/>
      <w:r>
        <w:rPr>
          <w:sz w:val="20"/>
          <w:szCs w:val="20"/>
        </w:rPr>
        <w:t xml:space="preserve"> …./…/….</w:t>
      </w:r>
      <w:r w:rsidR="002A089D" w:rsidRPr="00CE0312">
        <w:rPr>
          <w:sz w:val="20"/>
          <w:szCs w:val="20"/>
        </w:rPr>
        <w:tab/>
      </w:r>
    </w:p>
    <w:p w:rsidR="00297391" w:rsidRPr="00CE0312" w:rsidRDefault="00297391" w:rsidP="0049147F">
      <w:pPr>
        <w:spacing w:after="120" w:line="22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Trong </w:t>
      </w:r>
      <w:proofErr w:type="spellStart"/>
      <w:r>
        <w:rPr>
          <w:sz w:val="20"/>
          <w:szCs w:val="20"/>
        </w:rPr>
        <w:t>trường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hợp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đổi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về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thời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hạn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ủy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 w:rsidRPr="00CE0312">
        <w:rPr>
          <w:sz w:val="20"/>
          <w:szCs w:val="20"/>
        </w:rPr>
        <w:t>quyền</w:t>
      </w:r>
      <w:proofErr w:type="spellEnd"/>
      <w:r w:rsidRPr="00CE0312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Bên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ủy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quyền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sẽ</w:t>
      </w:r>
      <w:proofErr w:type="spellEnd"/>
      <w:r w:rsidRPr="00CE03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thông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bằng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văn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bản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gửi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đến</w:t>
      </w:r>
      <w:proofErr w:type="spellEnd"/>
      <w:r>
        <w:rPr>
          <w:sz w:val="20"/>
          <w:szCs w:val="20"/>
        </w:rPr>
        <w:t xml:space="preserve"> TCBS</w:t>
      </w:r>
      <w:r w:rsidRPr="00CE0312">
        <w:rPr>
          <w:sz w:val="20"/>
          <w:szCs w:val="20"/>
        </w:rPr>
        <w:t>.</w:t>
      </w:r>
      <w:r>
        <w:rPr>
          <w:sz w:val="20"/>
          <w:szCs w:val="20"/>
        </w:rPr>
        <w:t xml:space="preserve"> TCBS </w:t>
      </w:r>
      <w:proofErr w:type="spellStart"/>
      <w:r>
        <w:rPr>
          <w:sz w:val="20"/>
          <w:szCs w:val="20"/>
        </w:rPr>
        <w:t>không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chịu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nhiệm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các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giao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dịch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phát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sinh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việc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Bên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ủy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quyền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gửi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thông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đổi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bằng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văn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bản</w:t>
      </w:r>
      <w:proofErr w:type="spellEnd"/>
      <w:r>
        <w:rPr>
          <w:sz w:val="20"/>
          <w:szCs w:val="20"/>
        </w:rPr>
        <w:t>.</w:t>
      </w:r>
    </w:p>
    <w:p w:rsidR="00051471" w:rsidRPr="0049147F" w:rsidRDefault="00E711F8" w:rsidP="00715B5C">
      <w:pPr>
        <w:spacing w:before="60" w:line="22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ĐIỀU 3:</w:t>
      </w:r>
      <w:r>
        <w:rPr>
          <w:b/>
          <w:sz w:val="20"/>
          <w:szCs w:val="20"/>
        </w:rPr>
        <w:t xml:space="preserve"> CAM KẾT CHUNG</w:t>
      </w:r>
    </w:p>
    <w:p w:rsidR="00051471" w:rsidRPr="00CE0312" w:rsidRDefault="00051471" w:rsidP="0049147F">
      <w:pPr>
        <w:numPr>
          <w:ilvl w:val="0"/>
          <w:numId w:val="33"/>
        </w:numPr>
        <w:tabs>
          <w:tab w:val="clear" w:pos="720"/>
          <w:tab w:val="num" w:pos="360"/>
        </w:tabs>
        <w:spacing w:before="120" w:line="220" w:lineRule="exact"/>
        <w:ind w:left="36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Bên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được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ủy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quyền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chỉ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được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thực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hiện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các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công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việc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trong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phạm</w:t>
      </w:r>
      <w:proofErr w:type="spellEnd"/>
      <w:r>
        <w:rPr>
          <w:color w:val="000000"/>
          <w:sz w:val="20"/>
          <w:szCs w:val="20"/>
        </w:rPr>
        <w:t xml:space="preserve"> vi </w:t>
      </w:r>
      <w:proofErr w:type="spellStart"/>
      <w:r>
        <w:rPr>
          <w:color w:val="000000"/>
          <w:sz w:val="20"/>
          <w:szCs w:val="20"/>
        </w:rPr>
        <w:t>ủy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quyền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nêu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trên</w:t>
      </w:r>
      <w:proofErr w:type="spellEnd"/>
      <w:r w:rsidRPr="00CE0312">
        <w:rPr>
          <w:color w:val="000000"/>
          <w:sz w:val="20"/>
          <w:szCs w:val="20"/>
        </w:rPr>
        <w:t xml:space="preserve">. </w:t>
      </w:r>
    </w:p>
    <w:p w:rsidR="00051471" w:rsidRPr="00CE0312" w:rsidRDefault="00051471" w:rsidP="00051471">
      <w:pPr>
        <w:numPr>
          <w:ilvl w:val="0"/>
          <w:numId w:val="33"/>
        </w:numPr>
        <w:tabs>
          <w:tab w:val="clear" w:pos="720"/>
          <w:tab w:val="num" w:pos="360"/>
        </w:tabs>
        <w:spacing w:line="220" w:lineRule="exact"/>
        <w:ind w:left="360"/>
        <w:jc w:val="both"/>
        <w:rPr>
          <w:color w:val="000000"/>
          <w:sz w:val="20"/>
          <w:szCs w:val="20"/>
        </w:rPr>
      </w:pPr>
      <w:proofErr w:type="spellStart"/>
      <w:r w:rsidRPr="00CE0312">
        <w:rPr>
          <w:color w:val="000000"/>
          <w:sz w:val="20"/>
          <w:szCs w:val="20"/>
        </w:rPr>
        <w:t>Bên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ủy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quyền</w:t>
      </w:r>
      <w:proofErr w:type="spellEnd"/>
      <w:r w:rsidRPr="00CE0312">
        <w:rPr>
          <w:color w:val="000000"/>
          <w:sz w:val="20"/>
          <w:szCs w:val="20"/>
        </w:rPr>
        <w:t xml:space="preserve"> cam </w:t>
      </w:r>
      <w:proofErr w:type="spellStart"/>
      <w:r w:rsidRPr="00CE0312">
        <w:rPr>
          <w:color w:val="000000"/>
          <w:sz w:val="20"/>
          <w:szCs w:val="20"/>
        </w:rPr>
        <w:t>kết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tự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chịu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hoàn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toàn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mọi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trách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nhiệm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và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chấp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nhận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các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rủi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phát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sinh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nếu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có</w:t>
      </w:r>
      <w:proofErr w:type="spellEnd"/>
      <w:r>
        <w:rPr>
          <w:color w:val="000000"/>
          <w:sz w:val="20"/>
          <w:szCs w:val="20"/>
        </w:rPr>
        <w:t xml:space="preserve">) </w:t>
      </w:r>
      <w:proofErr w:type="spellStart"/>
      <w:r>
        <w:rPr>
          <w:color w:val="000000"/>
          <w:sz w:val="20"/>
          <w:szCs w:val="20"/>
        </w:rPr>
        <w:t>từ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việc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ủy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quyền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này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và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chấp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nhận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mọi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hành</w:t>
      </w:r>
      <w:proofErr w:type="spellEnd"/>
      <w:r w:rsidRPr="00CE0312">
        <w:rPr>
          <w:color w:val="000000"/>
          <w:sz w:val="20"/>
          <w:szCs w:val="20"/>
        </w:rPr>
        <w:t xml:space="preserve"> vi </w:t>
      </w:r>
      <w:proofErr w:type="spellStart"/>
      <w:r w:rsidRPr="00CE0312">
        <w:rPr>
          <w:color w:val="000000"/>
          <w:sz w:val="20"/>
          <w:szCs w:val="20"/>
        </w:rPr>
        <w:t>của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Bên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được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ủy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quyền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thực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hiện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theo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nội</w:t>
      </w:r>
      <w:proofErr w:type="spellEnd"/>
      <w:r w:rsidRPr="00CE0312">
        <w:rPr>
          <w:color w:val="000000"/>
          <w:sz w:val="20"/>
          <w:szCs w:val="20"/>
        </w:rPr>
        <w:t xml:space="preserve"> dung </w:t>
      </w:r>
      <w:proofErr w:type="spellStart"/>
      <w:r w:rsidRPr="00CE0312">
        <w:rPr>
          <w:color w:val="000000"/>
          <w:sz w:val="20"/>
          <w:szCs w:val="20"/>
        </w:rPr>
        <w:t>công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việc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đã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ủy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quyền</w:t>
      </w:r>
      <w:proofErr w:type="spellEnd"/>
      <w:r w:rsidRPr="00CE0312">
        <w:rPr>
          <w:color w:val="000000"/>
          <w:sz w:val="20"/>
          <w:szCs w:val="20"/>
        </w:rPr>
        <w:t xml:space="preserve">. </w:t>
      </w:r>
    </w:p>
    <w:p w:rsidR="00051471" w:rsidRDefault="00051471" w:rsidP="00051471">
      <w:pPr>
        <w:numPr>
          <w:ilvl w:val="0"/>
          <w:numId w:val="33"/>
        </w:numPr>
        <w:tabs>
          <w:tab w:val="clear" w:pos="720"/>
          <w:tab w:val="num" w:pos="360"/>
        </w:tabs>
        <w:spacing w:line="220" w:lineRule="exact"/>
        <w:ind w:left="360"/>
        <w:jc w:val="both"/>
        <w:rPr>
          <w:color w:val="000000"/>
          <w:sz w:val="20"/>
          <w:szCs w:val="20"/>
        </w:rPr>
      </w:pPr>
      <w:proofErr w:type="spellStart"/>
      <w:r w:rsidRPr="00CE0312">
        <w:rPr>
          <w:color w:val="000000"/>
          <w:sz w:val="20"/>
          <w:szCs w:val="20"/>
        </w:rPr>
        <w:t>Bên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ủy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quyền</w:t>
      </w:r>
      <w:proofErr w:type="spellEnd"/>
      <w:r w:rsidRPr="00CE0312">
        <w:rPr>
          <w:color w:val="000000"/>
          <w:sz w:val="20"/>
          <w:szCs w:val="20"/>
        </w:rPr>
        <w:t xml:space="preserve"> cam </w:t>
      </w:r>
      <w:proofErr w:type="spellStart"/>
      <w:r w:rsidRPr="00CE0312">
        <w:rPr>
          <w:color w:val="000000"/>
          <w:sz w:val="20"/>
          <w:szCs w:val="20"/>
        </w:rPr>
        <w:t>kết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chấp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nhận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và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không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thực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hiện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bất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cứ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khiếu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nại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khiếu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kiện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nào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đối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với</w:t>
      </w:r>
      <w:proofErr w:type="spellEnd"/>
      <w:r w:rsidRPr="00CE0312">
        <w:rPr>
          <w:color w:val="000000"/>
          <w:sz w:val="20"/>
          <w:szCs w:val="20"/>
        </w:rPr>
        <w:t xml:space="preserve"> TCBS </w:t>
      </w:r>
      <w:proofErr w:type="spellStart"/>
      <w:r w:rsidRPr="00CE0312">
        <w:rPr>
          <w:color w:val="000000"/>
          <w:sz w:val="20"/>
          <w:szCs w:val="20"/>
        </w:rPr>
        <w:t>v</w:t>
      </w:r>
      <w:r>
        <w:rPr>
          <w:color w:val="000000"/>
          <w:sz w:val="20"/>
          <w:szCs w:val="20"/>
        </w:rPr>
        <w:t>ề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việc</w:t>
      </w:r>
      <w:proofErr w:type="spellEnd"/>
      <w:r>
        <w:rPr>
          <w:color w:val="000000"/>
          <w:sz w:val="20"/>
          <w:szCs w:val="20"/>
        </w:rPr>
        <w:t xml:space="preserve"> TCBS </w:t>
      </w:r>
      <w:proofErr w:type="spellStart"/>
      <w:r>
        <w:rPr>
          <w:color w:val="000000"/>
          <w:sz w:val="20"/>
          <w:szCs w:val="20"/>
        </w:rPr>
        <w:t>cung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cấp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thông</w:t>
      </w:r>
      <w:proofErr w:type="spellEnd"/>
      <w:r>
        <w:rPr>
          <w:color w:val="000000"/>
          <w:sz w:val="20"/>
          <w:szCs w:val="20"/>
        </w:rPr>
        <w:t xml:space="preserve"> tin </w:t>
      </w:r>
      <w:proofErr w:type="spellStart"/>
      <w:r>
        <w:rPr>
          <w:color w:val="000000"/>
          <w:sz w:val="20"/>
          <w:szCs w:val="20"/>
        </w:rPr>
        <w:t>tài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khoản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Bên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được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ủy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quyền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và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việc</w:t>
      </w:r>
      <w:proofErr w:type="spellEnd"/>
      <w:r w:rsidRPr="00CE0312">
        <w:rPr>
          <w:color w:val="000000"/>
          <w:sz w:val="20"/>
          <w:szCs w:val="20"/>
        </w:rPr>
        <w:t xml:space="preserve"> TCBS </w:t>
      </w:r>
      <w:proofErr w:type="spellStart"/>
      <w:r w:rsidRPr="00CE0312">
        <w:rPr>
          <w:color w:val="000000"/>
          <w:sz w:val="20"/>
          <w:szCs w:val="20"/>
        </w:rPr>
        <w:t>thực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hiện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theo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yêu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cầu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của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Bên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được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uỷ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quyền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trong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phạm</w:t>
      </w:r>
      <w:proofErr w:type="spellEnd"/>
      <w:r w:rsidRPr="00CE0312">
        <w:rPr>
          <w:color w:val="000000"/>
          <w:sz w:val="20"/>
          <w:szCs w:val="20"/>
        </w:rPr>
        <w:t xml:space="preserve"> vi </w:t>
      </w:r>
      <w:proofErr w:type="spellStart"/>
      <w:r w:rsidRPr="00CE0312">
        <w:rPr>
          <w:color w:val="000000"/>
          <w:sz w:val="20"/>
          <w:szCs w:val="20"/>
        </w:rPr>
        <w:t>đã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uỷ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quyền</w:t>
      </w:r>
      <w:proofErr w:type="spellEnd"/>
      <w:r>
        <w:rPr>
          <w:color w:val="000000"/>
          <w:sz w:val="20"/>
          <w:szCs w:val="20"/>
        </w:rPr>
        <w:t>.</w:t>
      </w:r>
    </w:p>
    <w:p w:rsidR="00715B5C" w:rsidRPr="00CE0312" w:rsidRDefault="00715B5C" w:rsidP="00715B5C">
      <w:pPr>
        <w:spacing w:line="220" w:lineRule="exact"/>
        <w:ind w:left="360"/>
        <w:jc w:val="both"/>
        <w:rPr>
          <w:color w:val="000000"/>
          <w:sz w:val="20"/>
          <w:szCs w:val="20"/>
        </w:rPr>
      </w:pPr>
    </w:p>
    <w:p w:rsidR="00715B5C" w:rsidRDefault="00051471" w:rsidP="00781D4A">
      <w:pPr>
        <w:tabs>
          <w:tab w:val="left" w:pos="450"/>
          <w:tab w:val="left" w:pos="630"/>
        </w:tabs>
        <w:spacing w:line="220" w:lineRule="exact"/>
        <w:ind w:left="36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Hợp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đồng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ủy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quyền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này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là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một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phần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không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tách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rời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của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hợp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đồng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mở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tài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khoản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giao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dịch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</w:t>
      </w:r>
      <w:r w:rsidR="00715B5C">
        <w:rPr>
          <w:color w:val="000000"/>
          <w:sz w:val="20"/>
          <w:szCs w:val="20"/>
        </w:rPr>
        <w:t>hứng</w:t>
      </w:r>
      <w:proofErr w:type="spellEnd"/>
      <w:r w:rsidR="00715B5C">
        <w:rPr>
          <w:color w:val="000000"/>
          <w:sz w:val="20"/>
          <w:szCs w:val="20"/>
        </w:rPr>
        <w:t xml:space="preserve"> </w:t>
      </w:r>
      <w:proofErr w:type="spellStart"/>
      <w:r w:rsidR="00715B5C">
        <w:rPr>
          <w:color w:val="000000"/>
          <w:sz w:val="20"/>
          <w:szCs w:val="20"/>
        </w:rPr>
        <w:t>khoán</w:t>
      </w:r>
      <w:proofErr w:type="spellEnd"/>
      <w:r w:rsidR="00715B5C">
        <w:rPr>
          <w:color w:val="000000"/>
          <w:sz w:val="20"/>
          <w:szCs w:val="20"/>
        </w:rPr>
        <w:t xml:space="preserve"> </w:t>
      </w:r>
      <w:proofErr w:type="spellStart"/>
      <w:r w:rsidR="00715B5C">
        <w:rPr>
          <w:color w:val="000000"/>
          <w:sz w:val="20"/>
          <w:szCs w:val="20"/>
        </w:rPr>
        <w:t>ký</w:t>
      </w:r>
      <w:proofErr w:type="spellEnd"/>
      <w:r w:rsidR="00715B5C">
        <w:rPr>
          <w:color w:val="000000"/>
          <w:sz w:val="20"/>
          <w:szCs w:val="20"/>
        </w:rPr>
        <w:t xml:space="preserve"> </w:t>
      </w:r>
      <w:proofErr w:type="spellStart"/>
      <w:r w:rsidR="00715B5C">
        <w:rPr>
          <w:color w:val="000000"/>
          <w:sz w:val="20"/>
          <w:szCs w:val="20"/>
        </w:rPr>
        <w:t>giữa</w:t>
      </w:r>
      <w:proofErr w:type="spellEnd"/>
      <w:r w:rsidR="00715B5C">
        <w:rPr>
          <w:color w:val="000000"/>
          <w:sz w:val="20"/>
          <w:szCs w:val="20"/>
        </w:rPr>
        <w:t xml:space="preserve"> </w:t>
      </w:r>
      <w:proofErr w:type="spellStart"/>
      <w:r w:rsidR="00715B5C">
        <w:rPr>
          <w:color w:val="000000"/>
          <w:sz w:val="20"/>
          <w:szCs w:val="20"/>
        </w:rPr>
        <w:t>Bên</w:t>
      </w:r>
      <w:proofErr w:type="spellEnd"/>
      <w:r w:rsidR="00715B5C">
        <w:rPr>
          <w:color w:val="000000"/>
          <w:sz w:val="20"/>
          <w:szCs w:val="20"/>
        </w:rPr>
        <w:t xml:space="preserve"> </w:t>
      </w:r>
      <w:proofErr w:type="spellStart"/>
      <w:r w:rsidR="00715B5C">
        <w:rPr>
          <w:color w:val="000000"/>
          <w:sz w:val="20"/>
          <w:szCs w:val="20"/>
        </w:rPr>
        <w:t>ủy</w:t>
      </w:r>
      <w:proofErr w:type="spellEnd"/>
      <w:r w:rsidR="00715B5C">
        <w:rPr>
          <w:color w:val="000000"/>
          <w:sz w:val="20"/>
          <w:szCs w:val="20"/>
        </w:rPr>
        <w:t xml:space="preserve"> </w:t>
      </w:r>
      <w:proofErr w:type="spellStart"/>
      <w:r w:rsidR="00715B5C">
        <w:rPr>
          <w:color w:val="000000"/>
          <w:sz w:val="20"/>
          <w:szCs w:val="20"/>
        </w:rPr>
        <w:t>quyền</w:t>
      </w:r>
      <w:proofErr w:type="spellEnd"/>
      <w:r w:rsidR="00781D4A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và</w:t>
      </w:r>
      <w:proofErr w:type="spellEnd"/>
      <w:r>
        <w:rPr>
          <w:color w:val="000000"/>
          <w:sz w:val="20"/>
          <w:szCs w:val="20"/>
        </w:rPr>
        <w:t xml:space="preserve"> TCBS,</w:t>
      </w:r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được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lập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thành</w:t>
      </w:r>
      <w:proofErr w:type="spellEnd"/>
      <w:r w:rsidRPr="00CE0312">
        <w:rPr>
          <w:color w:val="000000"/>
          <w:sz w:val="20"/>
          <w:szCs w:val="20"/>
        </w:rPr>
        <w:t xml:space="preserve"> 03 (</w:t>
      </w:r>
      <w:proofErr w:type="spellStart"/>
      <w:r w:rsidRPr="00CE0312">
        <w:rPr>
          <w:color w:val="000000"/>
          <w:sz w:val="20"/>
          <w:szCs w:val="20"/>
        </w:rPr>
        <w:t>ba</w:t>
      </w:r>
      <w:proofErr w:type="spellEnd"/>
      <w:r w:rsidRPr="00CE0312">
        <w:rPr>
          <w:color w:val="000000"/>
          <w:sz w:val="20"/>
          <w:szCs w:val="20"/>
        </w:rPr>
        <w:t xml:space="preserve">) </w:t>
      </w:r>
      <w:proofErr w:type="spellStart"/>
      <w:r w:rsidRPr="00CE0312">
        <w:rPr>
          <w:color w:val="000000"/>
          <w:sz w:val="20"/>
          <w:szCs w:val="20"/>
        </w:rPr>
        <w:t>bản</w:t>
      </w:r>
      <w:proofErr w:type="spellEnd"/>
      <w:r w:rsidRPr="00CE0312">
        <w:rPr>
          <w:color w:val="000000"/>
          <w:sz w:val="20"/>
          <w:szCs w:val="20"/>
        </w:rPr>
        <w:t xml:space="preserve">, </w:t>
      </w:r>
      <w:proofErr w:type="spellStart"/>
      <w:r w:rsidRPr="00CE0312">
        <w:rPr>
          <w:color w:val="000000"/>
          <w:sz w:val="20"/>
          <w:szCs w:val="20"/>
        </w:rPr>
        <w:t>mỗi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Bên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giữ</w:t>
      </w:r>
      <w:proofErr w:type="spellEnd"/>
      <w:r w:rsidRPr="00CE0312">
        <w:rPr>
          <w:color w:val="000000"/>
          <w:sz w:val="20"/>
          <w:szCs w:val="20"/>
        </w:rPr>
        <w:t xml:space="preserve"> 01 (</w:t>
      </w:r>
      <w:proofErr w:type="spellStart"/>
      <w:r w:rsidRPr="00CE0312">
        <w:rPr>
          <w:color w:val="000000"/>
          <w:sz w:val="20"/>
          <w:szCs w:val="20"/>
        </w:rPr>
        <w:t>một</w:t>
      </w:r>
      <w:proofErr w:type="spellEnd"/>
      <w:r w:rsidRPr="00CE0312">
        <w:rPr>
          <w:color w:val="000000"/>
          <w:sz w:val="20"/>
          <w:szCs w:val="20"/>
        </w:rPr>
        <w:t xml:space="preserve">) </w:t>
      </w:r>
      <w:proofErr w:type="spellStart"/>
      <w:r w:rsidRPr="00CE0312">
        <w:rPr>
          <w:color w:val="000000"/>
          <w:sz w:val="20"/>
          <w:szCs w:val="20"/>
        </w:rPr>
        <w:t>bản</w:t>
      </w:r>
      <w:proofErr w:type="spellEnd"/>
      <w:r w:rsidRPr="00CE0312">
        <w:rPr>
          <w:color w:val="000000"/>
          <w:sz w:val="20"/>
          <w:szCs w:val="20"/>
        </w:rPr>
        <w:t>, 01 (</w:t>
      </w:r>
      <w:proofErr w:type="spellStart"/>
      <w:r w:rsidRPr="00CE0312">
        <w:rPr>
          <w:color w:val="000000"/>
          <w:sz w:val="20"/>
          <w:szCs w:val="20"/>
        </w:rPr>
        <w:t>một</w:t>
      </w:r>
      <w:proofErr w:type="spellEnd"/>
      <w:r w:rsidRPr="00CE0312">
        <w:rPr>
          <w:color w:val="000000"/>
          <w:sz w:val="20"/>
          <w:szCs w:val="20"/>
        </w:rPr>
        <w:t xml:space="preserve">) </w:t>
      </w:r>
      <w:proofErr w:type="spellStart"/>
      <w:r w:rsidRPr="00CE0312">
        <w:rPr>
          <w:color w:val="000000"/>
          <w:sz w:val="20"/>
          <w:szCs w:val="20"/>
        </w:rPr>
        <w:t>bản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lưu</w:t>
      </w:r>
      <w:proofErr w:type="spellEnd"/>
      <w:r w:rsidRPr="00CE0312">
        <w:rPr>
          <w:color w:val="000000"/>
          <w:sz w:val="20"/>
          <w:szCs w:val="20"/>
        </w:rPr>
        <w:t xml:space="preserve"> </w:t>
      </w:r>
      <w:proofErr w:type="spellStart"/>
      <w:r w:rsidRPr="00CE0312">
        <w:rPr>
          <w:color w:val="000000"/>
          <w:sz w:val="20"/>
          <w:szCs w:val="20"/>
        </w:rPr>
        <w:t>tại</w:t>
      </w:r>
      <w:proofErr w:type="spellEnd"/>
      <w:r w:rsidRPr="00CE0312">
        <w:rPr>
          <w:color w:val="000000"/>
          <w:sz w:val="20"/>
          <w:szCs w:val="20"/>
        </w:rPr>
        <w:t xml:space="preserve"> TCBS.</w:t>
      </w:r>
    </w:p>
    <w:p w:rsidR="009D314A" w:rsidRDefault="009D314A">
      <w:pPr>
        <w:tabs>
          <w:tab w:val="left" w:pos="450"/>
          <w:tab w:val="left" w:pos="630"/>
        </w:tabs>
        <w:spacing w:before="120" w:after="120" w:line="220" w:lineRule="exact"/>
        <w:ind w:left="5040"/>
        <w:jc w:val="center"/>
        <w:rPr>
          <w:i/>
          <w:sz w:val="20"/>
          <w:szCs w:val="20"/>
        </w:rPr>
      </w:pPr>
    </w:p>
    <w:p w:rsidR="0056169D" w:rsidRPr="00CE0312" w:rsidRDefault="0056169D" w:rsidP="00715B5C">
      <w:pPr>
        <w:tabs>
          <w:tab w:val="left" w:pos="450"/>
          <w:tab w:val="left" w:pos="630"/>
        </w:tabs>
        <w:spacing w:before="120" w:after="120" w:line="220" w:lineRule="exact"/>
        <w:ind w:left="5040"/>
        <w:jc w:val="center"/>
        <w:rPr>
          <w:i/>
          <w:sz w:val="20"/>
          <w:szCs w:val="20"/>
        </w:rPr>
      </w:pPr>
      <w:r w:rsidRPr="00CE0312">
        <w:rPr>
          <w:i/>
          <w:sz w:val="20"/>
          <w:szCs w:val="20"/>
        </w:rPr>
        <w:t xml:space="preserve">Hà </w:t>
      </w:r>
      <w:proofErr w:type="spellStart"/>
      <w:r w:rsidRPr="00CE0312">
        <w:rPr>
          <w:i/>
          <w:sz w:val="20"/>
          <w:szCs w:val="20"/>
        </w:rPr>
        <w:t>Nội</w:t>
      </w:r>
      <w:proofErr w:type="spellEnd"/>
      <w:r w:rsidRPr="00CE0312">
        <w:rPr>
          <w:i/>
          <w:sz w:val="20"/>
          <w:szCs w:val="20"/>
        </w:rPr>
        <w:t xml:space="preserve">, </w:t>
      </w:r>
      <w:proofErr w:type="spellStart"/>
      <w:r w:rsidRPr="00CE0312">
        <w:rPr>
          <w:i/>
          <w:sz w:val="20"/>
          <w:szCs w:val="20"/>
        </w:rPr>
        <w:t>ngày</w:t>
      </w:r>
      <w:proofErr w:type="spellEnd"/>
      <w:proofErr w:type="gramStart"/>
      <w:r w:rsidRPr="00CE0312">
        <w:rPr>
          <w:i/>
          <w:sz w:val="20"/>
          <w:szCs w:val="20"/>
        </w:rPr>
        <w:t>…..</w:t>
      </w:r>
      <w:proofErr w:type="spellStart"/>
      <w:proofErr w:type="gramEnd"/>
      <w:r w:rsidRPr="00CE0312">
        <w:rPr>
          <w:i/>
          <w:sz w:val="20"/>
          <w:szCs w:val="20"/>
        </w:rPr>
        <w:t>tháng</w:t>
      </w:r>
      <w:proofErr w:type="spellEnd"/>
      <w:r w:rsidRPr="00CE0312">
        <w:rPr>
          <w:i/>
          <w:sz w:val="20"/>
          <w:szCs w:val="20"/>
        </w:rPr>
        <w:t>……</w:t>
      </w:r>
      <w:proofErr w:type="spellStart"/>
      <w:r w:rsidRPr="00CE0312">
        <w:rPr>
          <w:i/>
          <w:sz w:val="20"/>
          <w:szCs w:val="20"/>
        </w:rPr>
        <w:t>năm</w:t>
      </w:r>
      <w:proofErr w:type="spellEnd"/>
      <w:r w:rsidRPr="00CE0312">
        <w:rPr>
          <w:i/>
          <w:sz w:val="20"/>
          <w:szCs w:val="20"/>
        </w:rPr>
        <w:t xml:space="preserve"> 20</w:t>
      </w:r>
      <w:r w:rsidR="00BE3091" w:rsidRPr="00CE0312">
        <w:rPr>
          <w:i/>
          <w:sz w:val="20"/>
          <w:szCs w:val="20"/>
        </w:rPr>
        <w:t>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28"/>
        <w:gridCol w:w="5132"/>
      </w:tblGrid>
      <w:tr w:rsidR="0056169D" w:rsidRPr="0011286E" w:rsidTr="0011286E">
        <w:tc>
          <w:tcPr>
            <w:tcW w:w="5211" w:type="dxa"/>
          </w:tcPr>
          <w:p w:rsidR="0056169D" w:rsidRDefault="0056169D" w:rsidP="0011286E">
            <w:pPr>
              <w:jc w:val="center"/>
              <w:rPr>
                <w:b/>
                <w:bCs/>
                <w:sz w:val="20"/>
                <w:szCs w:val="20"/>
              </w:rPr>
            </w:pPr>
            <w:r w:rsidRPr="0011286E">
              <w:rPr>
                <w:b/>
                <w:bCs/>
                <w:sz w:val="20"/>
                <w:szCs w:val="20"/>
              </w:rPr>
              <w:t>BÊN ĐƯỢC UỶ QYỀN</w:t>
            </w:r>
          </w:p>
          <w:p w:rsidR="00A50FD5" w:rsidRPr="0049147F" w:rsidRDefault="00A50FD5" w:rsidP="0011286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</w:t>
            </w:r>
            <w:proofErr w:type="spellStart"/>
            <w:r>
              <w:rPr>
                <w:bCs/>
                <w:i/>
                <w:sz w:val="20"/>
                <w:szCs w:val="20"/>
              </w:rPr>
              <w:t>Ký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sz w:val="20"/>
                <w:szCs w:val="20"/>
              </w:rPr>
              <w:t>ghi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rõ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họ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tên</w:t>
            </w:r>
            <w:proofErr w:type="spellEnd"/>
            <w:r>
              <w:rPr>
                <w:bCs/>
                <w:i/>
                <w:sz w:val="20"/>
                <w:szCs w:val="20"/>
              </w:rPr>
              <w:t>)</w:t>
            </w:r>
          </w:p>
          <w:p w:rsidR="0056169D" w:rsidRPr="0011286E" w:rsidRDefault="0056169D" w:rsidP="0011286E">
            <w:pPr>
              <w:jc w:val="center"/>
              <w:rPr>
                <w:i/>
                <w:sz w:val="20"/>
                <w:szCs w:val="20"/>
              </w:rPr>
            </w:pPr>
          </w:p>
          <w:p w:rsidR="0056169D" w:rsidRPr="0011286E" w:rsidRDefault="0056169D" w:rsidP="0011286E">
            <w:pPr>
              <w:jc w:val="center"/>
              <w:rPr>
                <w:i/>
                <w:sz w:val="20"/>
                <w:szCs w:val="20"/>
              </w:rPr>
            </w:pPr>
          </w:p>
          <w:p w:rsidR="0056169D" w:rsidRDefault="0056169D" w:rsidP="0011286E">
            <w:pPr>
              <w:jc w:val="center"/>
              <w:rPr>
                <w:i/>
                <w:sz w:val="20"/>
                <w:szCs w:val="20"/>
              </w:rPr>
            </w:pPr>
          </w:p>
          <w:p w:rsidR="005C30D4" w:rsidRDefault="005C30D4" w:rsidP="0011286E">
            <w:pPr>
              <w:jc w:val="center"/>
              <w:rPr>
                <w:i/>
                <w:sz w:val="20"/>
                <w:szCs w:val="20"/>
              </w:rPr>
            </w:pPr>
          </w:p>
          <w:p w:rsidR="005C30D4" w:rsidRDefault="005C30D4" w:rsidP="0011286E">
            <w:pPr>
              <w:jc w:val="center"/>
              <w:rPr>
                <w:i/>
                <w:sz w:val="20"/>
                <w:szCs w:val="20"/>
              </w:rPr>
            </w:pPr>
          </w:p>
          <w:p w:rsidR="005C30D4" w:rsidRPr="0011286E" w:rsidRDefault="005C30D4" w:rsidP="0011286E">
            <w:pPr>
              <w:jc w:val="center"/>
              <w:rPr>
                <w:i/>
                <w:sz w:val="20"/>
                <w:szCs w:val="20"/>
              </w:rPr>
            </w:pPr>
          </w:p>
          <w:p w:rsidR="0056169D" w:rsidRPr="0011286E" w:rsidRDefault="0056169D" w:rsidP="0011286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12" w:type="dxa"/>
          </w:tcPr>
          <w:p w:rsidR="0056169D" w:rsidRDefault="0056169D" w:rsidP="0011286E">
            <w:pPr>
              <w:jc w:val="center"/>
              <w:rPr>
                <w:b/>
                <w:bCs/>
                <w:sz w:val="20"/>
                <w:szCs w:val="20"/>
              </w:rPr>
            </w:pPr>
            <w:r w:rsidRPr="0011286E">
              <w:rPr>
                <w:b/>
                <w:bCs/>
                <w:sz w:val="20"/>
                <w:szCs w:val="20"/>
              </w:rPr>
              <w:t>BÊN UỶ QUYỀN</w:t>
            </w:r>
          </w:p>
          <w:p w:rsidR="00A50FD5" w:rsidRPr="00F476CE" w:rsidRDefault="00A50FD5" w:rsidP="00A50FD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</w:t>
            </w:r>
            <w:proofErr w:type="spellStart"/>
            <w:r>
              <w:rPr>
                <w:bCs/>
                <w:i/>
                <w:sz w:val="20"/>
                <w:szCs w:val="20"/>
              </w:rPr>
              <w:t>Ký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sz w:val="20"/>
                <w:szCs w:val="20"/>
              </w:rPr>
              <w:t>ghi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rõ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họ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tên</w:t>
            </w:r>
            <w:proofErr w:type="spellEnd"/>
            <w:r>
              <w:rPr>
                <w:bCs/>
                <w:i/>
                <w:sz w:val="20"/>
                <w:szCs w:val="20"/>
              </w:rPr>
              <w:t>)</w:t>
            </w:r>
          </w:p>
          <w:p w:rsidR="00A50FD5" w:rsidRPr="0011286E" w:rsidRDefault="00A50FD5" w:rsidP="0011286E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56169D" w:rsidRPr="00CE0312" w:rsidRDefault="0056169D" w:rsidP="0056169D">
      <w:pPr>
        <w:ind w:left="360"/>
        <w:jc w:val="right"/>
        <w:rPr>
          <w:i/>
          <w:sz w:val="20"/>
          <w:szCs w:val="20"/>
        </w:rPr>
      </w:pPr>
    </w:p>
    <w:p w:rsidR="0056169D" w:rsidRPr="00CE0312" w:rsidRDefault="0056169D" w:rsidP="0049147F">
      <w:pPr>
        <w:tabs>
          <w:tab w:val="left" w:pos="1875"/>
        </w:tabs>
        <w:jc w:val="center"/>
        <w:rPr>
          <w:b/>
          <w:sz w:val="20"/>
          <w:szCs w:val="20"/>
          <w:u w:val="single"/>
        </w:rPr>
      </w:pPr>
      <w:r w:rsidRPr="00CE0312">
        <w:rPr>
          <w:b/>
          <w:sz w:val="20"/>
          <w:szCs w:val="20"/>
          <w:u w:val="single"/>
        </w:rPr>
        <w:t xml:space="preserve">XÁC NHẬN </w:t>
      </w:r>
      <w:r w:rsidR="00CB7AF5">
        <w:rPr>
          <w:b/>
          <w:sz w:val="20"/>
          <w:szCs w:val="20"/>
          <w:u w:val="single"/>
        </w:rPr>
        <w:t>CỦA TCBS HOẶC CƠ QUAN CÔNG CHỨNG/CƠ QUAN CÓ THẨM QUYỀN</w:t>
      </w:r>
    </w:p>
    <w:p w:rsidR="0056169D" w:rsidRPr="00CE0312" w:rsidRDefault="0056169D" w:rsidP="0056169D">
      <w:pPr>
        <w:tabs>
          <w:tab w:val="left" w:pos="1875"/>
        </w:tabs>
        <w:rPr>
          <w:b/>
          <w:sz w:val="20"/>
          <w:szCs w:val="20"/>
        </w:rPr>
      </w:pPr>
      <w:r w:rsidRPr="00CE0312">
        <w:rPr>
          <w:b/>
          <w:sz w:val="20"/>
          <w:szCs w:val="20"/>
        </w:rPr>
        <w:tab/>
      </w:r>
      <w:r w:rsidRPr="00CE0312">
        <w:rPr>
          <w:b/>
          <w:sz w:val="20"/>
          <w:szCs w:val="20"/>
        </w:rPr>
        <w:tab/>
      </w:r>
      <w:r w:rsidRPr="00CE0312">
        <w:rPr>
          <w:b/>
          <w:sz w:val="20"/>
          <w:szCs w:val="20"/>
        </w:rPr>
        <w:tab/>
      </w:r>
    </w:p>
    <w:p w:rsidR="0056169D" w:rsidRPr="00CE0312" w:rsidRDefault="0056169D" w:rsidP="0056169D">
      <w:pPr>
        <w:jc w:val="both"/>
        <w:rPr>
          <w:sz w:val="20"/>
          <w:szCs w:val="20"/>
        </w:rPr>
      </w:pPr>
    </w:p>
    <w:p w:rsidR="00CE605C" w:rsidRPr="008D7B8C" w:rsidRDefault="00CE605C" w:rsidP="0056169D">
      <w:pPr>
        <w:spacing w:line="300" w:lineRule="exact"/>
        <w:jc w:val="center"/>
        <w:outlineLvl w:val="1"/>
      </w:pPr>
    </w:p>
    <w:sectPr w:rsidR="00CE605C" w:rsidRPr="008D7B8C" w:rsidSect="001F5E3A">
      <w:footerReference w:type="default" r:id="rId8"/>
      <w:pgSz w:w="11909" w:h="16834" w:code="9"/>
      <w:pgMar w:top="450" w:right="749" w:bottom="180" w:left="9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11" w:rsidRDefault="00617711">
      <w:r>
        <w:separator/>
      </w:r>
    </w:p>
  </w:endnote>
  <w:endnote w:type="continuationSeparator" w:id="0">
    <w:p w:rsidR="00617711" w:rsidRDefault="0061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F61" w:rsidRDefault="00A77F61">
    <w:pPr>
      <w:pStyle w:val="Footer"/>
      <w:rPr>
        <w:b/>
        <w:sz w:val="20"/>
        <w:szCs w:val="20"/>
      </w:rPr>
    </w:pPr>
  </w:p>
  <w:p w:rsidR="00A77F61" w:rsidRPr="00B42DB7" w:rsidRDefault="00B42DB7">
    <w:pPr>
      <w:pStyle w:val="Footer"/>
      <w:rPr>
        <w:i/>
        <w:sz w:val="20"/>
        <w:szCs w:val="20"/>
      </w:rPr>
    </w:pPr>
    <w:r w:rsidRPr="00B42DB7">
      <w:rPr>
        <w:i/>
        <w:sz w:val="20"/>
        <w:szCs w:val="20"/>
      </w:rPr>
      <w:t>MB13-</w:t>
    </w:r>
    <w:proofErr w:type="gramStart"/>
    <w:r w:rsidRPr="00B42DB7">
      <w:rPr>
        <w:i/>
        <w:sz w:val="20"/>
        <w:szCs w:val="20"/>
      </w:rPr>
      <w:t>QT.TKĐT</w:t>
    </w:r>
    <w:proofErr w:type="gramEnd"/>
    <w:r w:rsidRPr="00B42DB7">
      <w:rPr>
        <w:i/>
        <w:sz w:val="20"/>
        <w:szCs w:val="20"/>
      </w:rPr>
      <w:t>-TCBS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11" w:rsidRDefault="00617711">
      <w:r>
        <w:separator/>
      </w:r>
    </w:p>
  </w:footnote>
  <w:footnote w:type="continuationSeparator" w:id="0">
    <w:p w:rsidR="00617711" w:rsidRDefault="00617711">
      <w:r>
        <w:continuationSeparator/>
      </w:r>
    </w:p>
  </w:footnote>
  <w:footnote w:id="1">
    <w:p w:rsidR="00A01553" w:rsidRPr="00CA72A9" w:rsidRDefault="00A01553" w:rsidP="00A01553">
      <w:pPr>
        <w:pStyle w:val="FootnoteText"/>
        <w:rPr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A72A9">
        <w:rPr>
          <w:i/>
          <w:sz w:val="16"/>
          <w:szCs w:val="16"/>
        </w:rPr>
        <w:t>Bên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Ủy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quyền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và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Bên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Được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ủy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quyền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bắt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buộc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phải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chọn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một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trong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hai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Khoản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của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Điều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này</w:t>
      </w:r>
      <w:proofErr w:type="spellEnd"/>
      <w:r w:rsidRPr="00CA72A9">
        <w:rPr>
          <w:i/>
          <w:sz w:val="16"/>
          <w:szCs w:val="16"/>
        </w:rPr>
        <w:t xml:space="preserve">. </w:t>
      </w:r>
      <w:proofErr w:type="spellStart"/>
      <w:r w:rsidRPr="00CA72A9">
        <w:rPr>
          <w:i/>
          <w:sz w:val="16"/>
          <w:szCs w:val="16"/>
        </w:rPr>
        <w:t>Nếu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chọn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Khoản</w:t>
      </w:r>
      <w:proofErr w:type="spellEnd"/>
      <w:r w:rsidRPr="00CA72A9">
        <w:rPr>
          <w:i/>
          <w:sz w:val="16"/>
          <w:szCs w:val="16"/>
        </w:rPr>
        <w:t xml:space="preserve"> 1, </w:t>
      </w:r>
      <w:proofErr w:type="spellStart"/>
      <w:r w:rsidRPr="00CA72A9">
        <w:rPr>
          <w:i/>
          <w:sz w:val="16"/>
          <w:szCs w:val="16"/>
        </w:rPr>
        <w:t>hai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bên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chọn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nội</w:t>
      </w:r>
      <w:proofErr w:type="spellEnd"/>
      <w:r w:rsidRPr="00CA72A9">
        <w:rPr>
          <w:i/>
          <w:sz w:val="16"/>
          <w:szCs w:val="16"/>
        </w:rPr>
        <w:t xml:space="preserve"> dung </w:t>
      </w:r>
      <w:proofErr w:type="spellStart"/>
      <w:r w:rsidRPr="00CA72A9">
        <w:rPr>
          <w:i/>
          <w:sz w:val="16"/>
          <w:szCs w:val="16"/>
        </w:rPr>
        <w:t>ủy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quyền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nào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thì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ký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vào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nội</w:t>
      </w:r>
      <w:proofErr w:type="spellEnd"/>
      <w:r w:rsidRPr="00CA72A9">
        <w:rPr>
          <w:i/>
          <w:sz w:val="16"/>
          <w:szCs w:val="16"/>
        </w:rPr>
        <w:t xml:space="preserve"> dung </w:t>
      </w:r>
      <w:proofErr w:type="spellStart"/>
      <w:r w:rsidRPr="00CA72A9">
        <w:rPr>
          <w:i/>
          <w:sz w:val="16"/>
          <w:szCs w:val="16"/>
        </w:rPr>
        <w:t>ủy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quyền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đó</w:t>
      </w:r>
      <w:proofErr w:type="spellEnd"/>
      <w:r w:rsidRPr="00CA72A9">
        <w:rPr>
          <w:i/>
          <w:sz w:val="16"/>
          <w:szCs w:val="16"/>
        </w:rPr>
        <w:t>.</w:t>
      </w:r>
    </w:p>
  </w:footnote>
  <w:footnote w:id="2">
    <w:p w:rsidR="00A01553" w:rsidRDefault="00A015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A72A9">
        <w:rPr>
          <w:i/>
          <w:sz w:val="16"/>
          <w:szCs w:val="16"/>
        </w:rPr>
        <w:t>Bên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Ủy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quyền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và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Bên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Đươc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ủy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quyền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bắt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buộc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phải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chọn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một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trong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hai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mục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của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Điều</w:t>
      </w:r>
      <w:proofErr w:type="spellEnd"/>
      <w:r w:rsidRPr="00CA72A9">
        <w:rPr>
          <w:i/>
          <w:sz w:val="16"/>
          <w:szCs w:val="16"/>
        </w:rPr>
        <w:t xml:space="preserve"> </w:t>
      </w:r>
      <w:proofErr w:type="spellStart"/>
      <w:r w:rsidRPr="00CA72A9">
        <w:rPr>
          <w:i/>
          <w:sz w:val="16"/>
          <w:szCs w:val="16"/>
        </w:rPr>
        <w:t>này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182"/>
    <w:multiLevelType w:val="hybridMultilevel"/>
    <w:tmpl w:val="6172C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777B"/>
    <w:multiLevelType w:val="hybridMultilevel"/>
    <w:tmpl w:val="25D4B8CA"/>
    <w:lvl w:ilvl="0" w:tplc="58A2D56C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254120"/>
    <w:multiLevelType w:val="hybridMultilevel"/>
    <w:tmpl w:val="318E8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9141C"/>
    <w:multiLevelType w:val="hybridMultilevel"/>
    <w:tmpl w:val="3F0C1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848E1"/>
    <w:multiLevelType w:val="hybridMultilevel"/>
    <w:tmpl w:val="7F3484C4"/>
    <w:lvl w:ilvl="0" w:tplc="7382AD22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86D9B"/>
    <w:multiLevelType w:val="hybridMultilevel"/>
    <w:tmpl w:val="4F7010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420B2"/>
    <w:multiLevelType w:val="hybridMultilevel"/>
    <w:tmpl w:val="21BC9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E219C"/>
    <w:multiLevelType w:val="hybridMultilevel"/>
    <w:tmpl w:val="C80ADF8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757A555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9050CD5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DB7F65"/>
    <w:multiLevelType w:val="hybridMultilevel"/>
    <w:tmpl w:val="C8645F14"/>
    <w:lvl w:ilvl="0" w:tplc="D98211C8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92AF8"/>
    <w:multiLevelType w:val="multilevel"/>
    <w:tmpl w:val="39E0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F4352"/>
    <w:multiLevelType w:val="hybridMultilevel"/>
    <w:tmpl w:val="E90E4B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EB7833"/>
    <w:multiLevelType w:val="hybridMultilevel"/>
    <w:tmpl w:val="1924B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2699C"/>
    <w:multiLevelType w:val="hybridMultilevel"/>
    <w:tmpl w:val="BBE49EE4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AE679F1"/>
    <w:multiLevelType w:val="hybridMultilevel"/>
    <w:tmpl w:val="24FAD812"/>
    <w:lvl w:ilvl="0" w:tplc="A4446B60">
      <w:start w:val="1"/>
      <w:numFmt w:val="decimal"/>
      <w:lvlText w:val="%1."/>
      <w:lvlJc w:val="left"/>
      <w:pPr>
        <w:ind w:left="4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2B9A7404"/>
    <w:multiLevelType w:val="multilevel"/>
    <w:tmpl w:val="6172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20E3A"/>
    <w:multiLevelType w:val="hybridMultilevel"/>
    <w:tmpl w:val="11AE971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0E469CF"/>
    <w:multiLevelType w:val="hybridMultilevel"/>
    <w:tmpl w:val="6598DF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093F47"/>
    <w:multiLevelType w:val="hybridMultilevel"/>
    <w:tmpl w:val="443C2E5A"/>
    <w:lvl w:ilvl="0" w:tplc="09B6D9AC">
      <w:start w:val="2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 w15:restartNumberingAfterBreak="0">
    <w:nsid w:val="3BC83801"/>
    <w:multiLevelType w:val="multilevel"/>
    <w:tmpl w:val="B1B88D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2BD0532"/>
    <w:multiLevelType w:val="hybridMultilevel"/>
    <w:tmpl w:val="15A6C7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6D7624"/>
    <w:multiLevelType w:val="hybridMultilevel"/>
    <w:tmpl w:val="4ECAFC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6259C"/>
    <w:multiLevelType w:val="multilevel"/>
    <w:tmpl w:val="6E32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55465"/>
    <w:multiLevelType w:val="hybridMultilevel"/>
    <w:tmpl w:val="087A9F22"/>
    <w:lvl w:ilvl="0" w:tplc="F8B01C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71374A"/>
    <w:multiLevelType w:val="multilevel"/>
    <w:tmpl w:val="1924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AC5197"/>
    <w:multiLevelType w:val="hybridMultilevel"/>
    <w:tmpl w:val="AD948D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361CB7"/>
    <w:multiLevelType w:val="hybridMultilevel"/>
    <w:tmpl w:val="A3C658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914C45"/>
    <w:multiLevelType w:val="hybridMultilevel"/>
    <w:tmpl w:val="74CA0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6C24DF"/>
    <w:multiLevelType w:val="hybridMultilevel"/>
    <w:tmpl w:val="CB587C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92994A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cs="Times New Roman" w:hint="default"/>
      </w:rPr>
    </w:lvl>
    <w:lvl w:ilvl="2" w:tplc="567E8216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6A08EE"/>
    <w:multiLevelType w:val="hybridMultilevel"/>
    <w:tmpl w:val="29FAC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E83E07"/>
    <w:multiLevelType w:val="multilevel"/>
    <w:tmpl w:val="32368B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5756D"/>
    <w:multiLevelType w:val="hybridMultilevel"/>
    <w:tmpl w:val="4AB0C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EC5AF6"/>
    <w:multiLevelType w:val="multilevel"/>
    <w:tmpl w:val="32368B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A7A54"/>
    <w:multiLevelType w:val="hybridMultilevel"/>
    <w:tmpl w:val="5F8ACF04"/>
    <w:lvl w:ilvl="0" w:tplc="53CC3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01981"/>
    <w:multiLevelType w:val="hybridMultilevel"/>
    <w:tmpl w:val="B1B88D5E"/>
    <w:lvl w:ilvl="0" w:tplc="B0EE17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85F2F14"/>
    <w:multiLevelType w:val="hybridMultilevel"/>
    <w:tmpl w:val="EFE6F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5018E2">
      <w:start w:val="1"/>
      <w:numFmt w:val="lowerRoman"/>
      <w:lvlText w:val="(%3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E634B"/>
    <w:multiLevelType w:val="hybridMultilevel"/>
    <w:tmpl w:val="E8C0C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FF7C0C"/>
    <w:multiLevelType w:val="hybridMultilevel"/>
    <w:tmpl w:val="2EE0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"/>
  </w:num>
  <w:num w:numId="3">
    <w:abstractNumId w:val="16"/>
  </w:num>
  <w:num w:numId="4">
    <w:abstractNumId w:val="2"/>
  </w:num>
  <w:num w:numId="5">
    <w:abstractNumId w:val="28"/>
  </w:num>
  <w:num w:numId="6">
    <w:abstractNumId w:val="35"/>
  </w:num>
  <w:num w:numId="7">
    <w:abstractNumId w:val="27"/>
  </w:num>
  <w:num w:numId="8">
    <w:abstractNumId w:val="6"/>
  </w:num>
  <w:num w:numId="9">
    <w:abstractNumId w:val="1"/>
  </w:num>
  <w:num w:numId="10">
    <w:abstractNumId w:val="0"/>
  </w:num>
  <w:num w:numId="11">
    <w:abstractNumId w:val="14"/>
  </w:num>
  <w:num w:numId="12">
    <w:abstractNumId w:val="8"/>
  </w:num>
  <w:num w:numId="13">
    <w:abstractNumId w:val="26"/>
  </w:num>
  <w:num w:numId="14">
    <w:abstractNumId w:val="33"/>
  </w:num>
  <w:num w:numId="15">
    <w:abstractNumId w:val="21"/>
  </w:num>
  <w:num w:numId="16">
    <w:abstractNumId w:val="18"/>
  </w:num>
  <w:num w:numId="17">
    <w:abstractNumId w:val="15"/>
  </w:num>
  <w:num w:numId="18">
    <w:abstractNumId w:val="19"/>
  </w:num>
  <w:num w:numId="19">
    <w:abstractNumId w:val="5"/>
  </w:num>
  <w:num w:numId="20">
    <w:abstractNumId w:val="20"/>
  </w:num>
  <w:num w:numId="21">
    <w:abstractNumId w:val="25"/>
  </w:num>
  <w:num w:numId="22">
    <w:abstractNumId w:val="10"/>
  </w:num>
  <w:num w:numId="23">
    <w:abstractNumId w:val="36"/>
  </w:num>
  <w:num w:numId="24">
    <w:abstractNumId w:val="11"/>
  </w:num>
  <w:num w:numId="25">
    <w:abstractNumId w:val="23"/>
  </w:num>
  <w:num w:numId="26">
    <w:abstractNumId w:val="24"/>
  </w:num>
  <w:num w:numId="27">
    <w:abstractNumId w:val="7"/>
  </w:num>
  <w:num w:numId="28">
    <w:abstractNumId w:val="12"/>
  </w:num>
  <w:num w:numId="29">
    <w:abstractNumId w:val="9"/>
  </w:num>
  <w:num w:numId="30">
    <w:abstractNumId w:val="29"/>
  </w:num>
  <w:num w:numId="31">
    <w:abstractNumId w:val="31"/>
  </w:num>
  <w:num w:numId="32">
    <w:abstractNumId w:val="22"/>
  </w:num>
  <w:num w:numId="33">
    <w:abstractNumId w:val="30"/>
  </w:num>
  <w:num w:numId="34">
    <w:abstractNumId w:val="4"/>
  </w:num>
  <w:num w:numId="35">
    <w:abstractNumId w:val="32"/>
  </w:num>
  <w:num w:numId="36">
    <w:abstractNumId w:val="1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8C"/>
    <w:rsid w:val="000009AC"/>
    <w:rsid w:val="00000AE7"/>
    <w:rsid w:val="00011370"/>
    <w:rsid w:val="00011AAB"/>
    <w:rsid w:val="00016BAF"/>
    <w:rsid w:val="00021DD7"/>
    <w:rsid w:val="00030EC1"/>
    <w:rsid w:val="000328D2"/>
    <w:rsid w:val="00040F73"/>
    <w:rsid w:val="00042B4A"/>
    <w:rsid w:val="00043D61"/>
    <w:rsid w:val="00051471"/>
    <w:rsid w:val="0005742D"/>
    <w:rsid w:val="00057EDD"/>
    <w:rsid w:val="00065825"/>
    <w:rsid w:val="000665AE"/>
    <w:rsid w:val="00067380"/>
    <w:rsid w:val="000705C9"/>
    <w:rsid w:val="000725BC"/>
    <w:rsid w:val="00085EAF"/>
    <w:rsid w:val="0008729B"/>
    <w:rsid w:val="00091110"/>
    <w:rsid w:val="00094A58"/>
    <w:rsid w:val="000A5451"/>
    <w:rsid w:val="000B08CC"/>
    <w:rsid w:val="000C72FA"/>
    <w:rsid w:val="000D615B"/>
    <w:rsid w:val="000D7764"/>
    <w:rsid w:val="000E40F4"/>
    <w:rsid w:val="000F503B"/>
    <w:rsid w:val="00101B09"/>
    <w:rsid w:val="00102EAD"/>
    <w:rsid w:val="001052B7"/>
    <w:rsid w:val="0011286E"/>
    <w:rsid w:val="00114EC6"/>
    <w:rsid w:val="00120D28"/>
    <w:rsid w:val="00125503"/>
    <w:rsid w:val="00133F92"/>
    <w:rsid w:val="001346A7"/>
    <w:rsid w:val="00136271"/>
    <w:rsid w:val="00160947"/>
    <w:rsid w:val="00171371"/>
    <w:rsid w:val="00191B9C"/>
    <w:rsid w:val="00196FEC"/>
    <w:rsid w:val="001A5BD8"/>
    <w:rsid w:val="001B5792"/>
    <w:rsid w:val="001C12DB"/>
    <w:rsid w:val="001C6AED"/>
    <w:rsid w:val="001C7B08"/>
    <w:rsid w:val="001D718E"/>
    <w:rsid w:val="001D757B"/>
    <w:rsid w:val="001E35F3"/>
    <w:rsid w:val="001E475F"/>
    <w:rsid w:val="001F2CEB"/>
    <w:rsid w:val="001F5E3A"/>
    <w:rsid w:val="001F60BE"/>
    <w:rsid w:val="001F728F"/>
    <w:rsid w:val="0021386B"/>
    <w:rsid w:val="00213D6C"/>
    <w:rsid w:val="00230269"/>
    <w:rsid w:val="00233640"/>
    <w:rsid w:val="00235047"/>
    <w:rsid w:val="00250A28"/>
    <w:rsid w:val="00250FCA"/>
    <w:rsid w:val="002667AB"/>
    <w:rsid w:val="00267DF7"/>
    <w:rsid w:val="00276B48"/>
    <w:rsid w:val="002879FA"/>
    <w:rsid w:val="00293999"/>
    <w:rsid w:val="00295ED9"/>
    <w:rsid w:val="00297391"/>
    <w:rsid w:val="002A089D"/>
    <w:rsid w:val="002B552C"/>
    <w:rsid w:val="002B559A"/>
    <w:rsid w:val="002C0F84"/>
    <w:rsid w:val="002C18B9"/>
    <w:rsid w:val="002D7792"/>
    <w:rsid w:val="002E0D66"/>
    <w:rsid w:val="002E5816"/>
    <w:rsid w:val="00306430"/>
    <w:rsid w:val="003226A7"/>
    <w:rsid w:val="00333DE8"/>
    <w:rsid w:val="00335762"/>
    <w:rsid w:val="00345F8A"/>
    <w:rsid w:val="00351FEB"/>
    <w:rsid w:val="00354324"/>
    <w:rsid w:val="0035603E"/>
    <w:rsid w:val="00370248"/>
    <w:rsid w:val="00374C41"/>
    <w:rsid w:val="003A3D33"/>
    <w:rsid w:val="003B1463"/>
    <w:rsid w:val="003B4374"/>
    <w:rsid w:val="003D0086"/>
    <w:rsid w:val="003D479B"/>
    <w:rsid w:val="003F14C1"/>
    <w:rsid w:val="003F27AB"/>
    <w:rsid w:val="004023A7"/>
    <w:rsid w:val="00406DD4"/>
    <w:rsid w:val="00432BA5"/>
    <w:rsid w:val="004351C0"/>
    <w:rsid w:val="00435DBB"/>
    <w:rsid w:val="00436C8D"/>
    <w:rsid w:val="0044504D"/>
    <w:rsid w:val="00465765"/>
    <w:rsid w:val="00486E70"/>
    <w:rsid w:val="0049147F"/>
    <w:rsid w:val="00491B14"/>
    <w:rsid w:val="004A36B0"/>
    <w:rsid w:val="004A4995"/>
    <w:rsid w:val="004C2421"/>
    <w:rsid w:val="004C52BE"/>
    <w:rsid w:val="004D2740"/>
    <w:rsid w:val="004D58FD"/>
    <w:rsid w:val="004F32D8"/>
    <w:rsid w:val="004F3C8C"/>
    <w:rsid w:val="00531A28"/>
    <w:rsid w:val="005354E5"/>
    <w:rsid w:val="005450EE"/>
    <w:rsid w:val="0055130F"/>
    <w:rsid w:val="0056169D"/>
    <w:rsid w:val="00562871"/>
    <w:rsid w:val="0057295C"/>
    <w:rsid w:val="00582EEE"/>
    <w:rsid w:val="00584118"/>
    <w:rsid w:val="005A6BE1"/>
    <w:rsid w:val="005A7D91"/>
    <w:rsid w:val="005C30D4"/>
    <w:rsid w:val="005C626B"/>
    <w:rsid w:val="005D28EA"/>
    <w:rsid w:val="005D3C77"/>
    <w:rsid w:val="005D6993"/>
    <w:rsid w:val="005E4D3C"/>
    <w:rsid w:val="005E616A"/>
    <w:rsid w:val="005F3A58"/>
    <w:rsid w:val="005F4551"/>
    <w:rsid w:val="005F4D58"/>
    <w:rsid w:val="00600298"/>
    <w:rsid w:val="006128EF"/>
    <w:rsid w:val="00613B70"/>
    <w:rsid w:val="006161DA"/>
    <w:rsid w:val="00617711"/>
    <w:rsid w:val="00617E07"/>
    <w:rsid w:val="00636AD3"/>
    <w:rsid w:val="00643329"/>
    <w:rsid w:val="0064702D"/>
    <w:rsid w:val="00647871"/>
    <w:rsid w:val="00651B0F"/>
    <w:rsid w:val="00657422"/>
    <w:rsid w:val="00683982"/>
    <w:rsid w:val="00686E67"/>
    <w:rsid w:val="00690A9F"/>
    <w:rsid w:val="006A4158"/>
    <w:rsid w:val="006B02FD"/>
    <w:rsid w:val="006B0885"/>
    <w:rsid w:val="006B13B9"/>
    <w:rsid w:val="006B3DD2"/>
    <w:rsid w:val="006B3EFA"/>
    <w:rsid w:val="006C1802"/>
    <w:rsid w:val="006D0593"/>
    <w:rsid w:val="006D48A2"/>
    <w:rsid w:val="006E09E1"/>
    <w:rsid w:val="006E1F95"/>
    <w:rsid w:val="006E3685"/>
    <w:rsid w:val="006F2AC7"/>
    <w:rsid w:val="006F5CE6"/>
    <w:rsid w:val="007035F3"/>
    <w:rsid w:val="007147DE"/>
    <w:rsid w:val="00715B5C"/>
    <w:rsid w:val="007174E3"/>
    <w:rsid w:val="00722161"/>
    <w:rsid w:val="00725502"/>
    <w:rsid w:val="00726545"/>
    <w:rsid w:val="00726F0C"/>
    <w:rsid w:val="00732839"/>
    <w:rsid w:val="00750D40"/>
    <w:rsid w:val="00754795"/>
    <w:rsid w:val="00762105"/>
    <w:rsid w:val="0076469C"/>
    <w:rsid w:val="007663A6"/>
    <w:rsid w:val="00770EA0"/>
    <w:rsid w:val="00773A47"/>
    <w:rsid w:val="00774CA0"/>
    <w:rsid w:val="00781D4A"/>
    <w:rsid w:val="007958AA"/>
    <w:rsid w:val="007A3EED"/>
    <w:rsid w:val="007B14B0"/>
    <w:rsid w:val="007B1A58"/>
    <w:rsid w:val="007B247A"/>
    <w:rsid w:val="007B281B"/>
    <w:rsid w:val="007B4206"/>
    <w:rsid w:val="007B7D1C"/>
    <w:rsid w:val="007C0372"/>
    <w:rsid w:val="007D03C4"/>
    <w:rsid w:val="007D4FC1"/>
    <w:rsid w:val="007E1A8C"/>
    <w:rsid w:val="007E431D"/>
    <w:rsid w:val="007F11EC"/>
    <w:rsid w:val="007F646C"/>
    <w:rsid w:val="00801231"/>
    <w:rsid w:val="00814E28"/>
    <w:rsid w:val="00817A58"/>
    <w:rsid w:val="00820CBA"/>
    <w:rsid w:val="00821DBA"/>
    <w:rsid w:val="00833E4C"/>
    <w:rsid w:val="0085511B"/>
    <w:rsid w:val="008634E8"/>
    <w:rsid w:val="008701F7"/>
    <w:rsid w:val="00871DBA"/>
    <w:rsid w:val="00884DAD"/>
    <w:rsid w:val="008A3149"/>
    <w:rsid w:val="008B07C8"/>
    <w:rsid w:val="008B17E4"/>
    <w:rsid w:val="008B7C5A"/>
    <w:rsid w:val="008C6505"/>
    <w:rsid w:val="008D63BD"/>
    <w:rsid w:val="008D66D1"/>
    <w:rsid w:val="008D7B8C"/>
    <w:rsid w:val="00904B0C"/>
    <w:rsid w:val="0090781E"/>
    <w:rsid w:val="00914DA2"/>
    <w:rsid w:val="009202A2"/>
    <w:rsid w:val="00932F5B"/>
    <w:rsid w:val="009430FB"/>
    <w:rsid w:val="00944745"/>
    <w:rsid w:val="00962DFE"/>
    <w:rsid w:val="00966CFD"/>
    <w:rsid w:val="00971055"/>
    <w:rsid w:val="0097339C"/>
    <w:rsid w:val="009739E6"/>
    <w:rsid w:val="00976B7C"/>
    <w:rsid w:val="009845B4"/>
    <w:rsid w:val="009907EE"/>
    <w:rsid w:val="00991785"/>
    <w:rsid w:val="00995600"/>
    <w:rsid w:val="009B15CF"/>
    <w:rsid w:val="009C680F"/>
    <w:rsid w:val="009D314A"/>
    <w:rsid w:val="009D3E38"/>
    <w:rsid w:val="009D3E67"/>
    <w:rsid w:val="009D4FA8"/>
    <w:rsid w:val="009E0EE2"/>
    <w:rsid w:val="009E1787"/>
    <w:rsid w:val="009E7F49"/>
    <w:rsid w:val="009F0080"/>
    <w:rsid w:val="009F00B1"/>
    <w:rsid w:val="009F64C3"/>
    <w:rsid w:val="00A01553"/>
    <w:rsid w:val="00A2420D"/>
    <w:rsid w:val="00A276C6"/>
    <w:rsid w:val="00A3535D"/>
    <w:rsid w:val="00A50FD5"/>
    <w:rsid w:val="00A5506E"/>
    <w:rsid w:val="00A61661"/>
    <w:rsid w:val="00A66575"/>
    <w:rsid w:val="00A70168"/>
    <w:rsid w:val="00A77F61"/>
    <w:rsid w:val="00A86D0B"/>
    <w:rsid w:val="00A90CF8"/>
    <w:rsid w:val="00A91385"/>
    <w:rsid w:val="00A92009"/>
    <w:rsid w:val="00A937F0"/>
    <w:rsid w:val="00AA07E3"/>
    <w:rsid w:val="00AA7ED5"/>
    <w:rsid w:val="00AB09AC"/>
    <w:rsid w:val="00AC08D6"/>
    <w:rsid w:val="00AC4521"/>
    <w:rsid w:val="00AE2967"/>
    <w:rsid w:val="00B005D1"/>
    <w:rsid w:val="00B02C4E"/>
    <w:rsid w:val="00B05907"/>
    <w:rsid w:val="00B12EB4"/>
    <w:rsid w:val="00B130A7"/>
    <w:rsid w:val="00B16DB9"/>
    <w:rsid w:val="00B23451"/>
    <w:rsid w:val="00B240B6"/>
    <w:rsid w:val="00B25B9B"/>
    <w:rsid w:val="00B27F02"/>
    <w:rsid w:val="00B30A39"/>
    <w:rsid w:val="00B32592"/>
    <w:rsid w:val="00B34E2B"/>
    <w:rsid w:val="00B425AB"/>
    <w:rsid w:val="00B42DB7"/>
    <w:rsid w:val="00B42F3F"/>
    <w:rsid w:val="00B540C7"/>
    <w:rsid w:val="00B604E3"/>
    <w:rsid w:val="00B632BA"/>
    <w:rsid w:val="00B7291F"/>
    <w:rsid w:val="00B73DD4"/>
    <w:rsid w:val="00B76999"/>
    <w:rsid w:val="00B943DD"/>
    <w:rsid w:val="00BA2F80"/>
    <w:rsid w:val="00BA4522"/>
    <w:rsid w:val="00BC3964"/>
    <w:rsid w:val="00BC3F51"/>
    <w:rsid w:val="00BD11C0"/>
    <w:rsid w:val="00BD2BCD"/>
    <w:rsid w:val="00BD300B"/>
    <w:rsid w:val="00BE2A82"/>
    <w:rsid w:val="00BE3091"/>
    <w:rsid w:val="00BE36DD"/>
    <w:rsid w:val="00BE4BFD"/>
    <w:rsid w:val="00BE4FED"/>
    <w:rsid w:val="00C00B9E"/>
    <w:rsid w:val="00C02971"/>
    <w:rsid w:val="00C07C14"/>
    <w:rsid w:val="00C122C5"/>
    <w:rsid w:val="00C131F1"/>
    <w:rsid w:val="00C21EB8"/>
    <w:rsid w:val="00C22FFF"/>
    <w:rsid w:val="00C26CA3"/>
    <w:rsid w:val="00C6047F"/>
    <w:rsid w:val="00C648FB"/>
    <w:rsid w:val="00C64E72"/>
    <w:rsid w:val="00C84C70"/>
    <w:rsid w:val="00C85F4D"/>
    <w:rsid w:val="00C90D06"/>
    <w:rsid w:val="00C94F9D"/>
    <w:rsid w:val="00C95383"/>
    <w:rsid w:val="00CA3311"/>
    <w:rsid w:val="00CA4B6A"/>
    <w:rsid w:val="00CA746E"/>
    <w:rsid w:val="00CA759A"/>
    <w:rsid w:val="00CB26AD"/>
    <w:rsid w:val="00CB3817"/>
    <w:rsid w:val="00CB7AF5"/>
    <w:rsid w:val="00CC2418"/>
    <w:rsid w:val="00CC3D6B"/>
    <w:rsid w:val="00CD49EA"/>
    <w:rsid w:val="00CD4C27"/>
    <w:rsid w:val="00CE0312"/>
    <w:rsid w:val="00CE605C"/>
    <w:rsid w:val="00CE7075"/>
    <w:rsid w:val="00CF4B82"/>
    <w:rsid w:val="00D11980"/>
    <w:rsid w:val="00D130C5"/>
    <w:rsid w:val="00D22DAB"/>
    <w:rsid w:val="00D24B2A"/>
    <w:rsid w:val="00D26352"/>
    <w:rsid w:val="00D3012E"/>
    <w:rsid w:val="00D3064D"/>
    <w:rsid w:val="00D32C98"/>
    <w:rsid w:val="00D37B5E"/>
    <w:rsid w:val="00D468B7"/>
    <w:rsid w:val="00D53152"/>
    <w:rsid w:val="00D60E51"/>
    <w:rsid w:val="00D65D96"/>
    <w:rsid w:val="00D83312"/>
    <w:rsid w:val="00D912A3"/>
    <w:rsid w:val="00DA1E93"/>
    <w:rsid w:val="00DA2CC3"/>
    <w:rsid w:val="00DA2CFF"/>
    <w:rsid w:val="00DA4C48"/>
    <w:rsid w:val="00DB2899"/>
    <w:rsid w:val="00DB3831"/>
    <w:rsid w:val="00DC1674"/>
    <w:rsid w:val="00DC1ECD"/>
    <w:rsid w:val="00DC3A65"/>
    <w:rsid w:val="00DC40B9"/>
    <w:rsid w:val="00DD2424"/>
    <w:rsid w:val="00DD2622"/>
    <w:rsid w:val="00DD3DD4"/>
    <w:rsid w:val="00DD62C0"/>
    <w:rsid w:val="00DD72AB"/>
    <w:rsid w:val="00DE439D"/>
    <w:rsid w:val="00DE5099"/>
    <w:rsid w:val="00DF0CD2"/>
    <w:rsid w:val="00DF3237"/>
    <w:rsid w:val="00DF4140"/>
    <w:rsid w:val="00E127A7"/>
    <w:rsid w:val="00E133A5"/>
    <w:rsid w:val="00E17D35"/>
    <w:rsid w:val="00E23E71"/>
    <w:rsid w:val="00E24AE2"/>
    <w:rsid w:val="00E25854"/>
    <w:rsid w:val="00E32C92"/>
    <w:rsid w:val="00E360C7"/>
    <w:rsid w:val="00E414BF"/>
    <w:rsid w:val="00E43019"/>
    <w:rsid w:val="00E4446E"/>
    <w:rsid w:val="00E46371"/>
    <w:rsid w:val="00E5194A"/>
    <w:rsid w:val="00E711F8"/>
    <w:rsid w:val="00E71A86"/>
    <w:rsid w:val="00E7596F"/>
    <w:rsid w:val="00E928E8"/>
    <w:rsid w:val="00E93791"/>
    <w:rsid w:val="00EA7B73"/>
    <w:rsid w:val="00EB2A2D"/>
    <w:rsid w:val="00EB3535"/>
    <w:rsid w:val="00EC0F5E"/>
    <w:rsid w:val="00EC139F"/>
    <w:rsid w:val="00ED7486"/>
    <w:rsid w:val="00EE2985"/>
    <w:rsid w:val="00EF0483"/>
    <w:rsid w:val="00EF0868"/>
    <w:rsid w:val="00EF3351"/>
    <w:rsid w:val="00EF702F"/>
    <w:rsid w:val="00F0235C"/>
    <w:rsid w:val="00F06AB7"/>
    <w:rsid w:val="00F27B87"/>
    <w:rsid w:val="00F357C9"/>
    <w:rsid w:val="00F502D4"/>
    <w:rsid w:val="00F72084"/>
    <w:rsid w:val="00F74156"/>
    <w:rsid w:val="00F755A4"/>
    <w:rsid w:val="00F95ACF"/>
    <w:rsid w:val="00FA68B4"/>
    <w:rsid w:val="00FC599F"/>
    <w:rsid w:val="00FD16A1"/>
    <w:rsid w:val="00FD274B"/>
    <w:rsid w:val="00FD7D3D"/>
    <w:rsid w:val="00FE0B39"/>
    <w:rsid w:val="00FF65A6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4A960"/>
  <w15:chartTrackingRefBased/>
  <w15:docId w15:val="{9FFBEEEF-6869-44EB-AC4B-E27F0429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128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28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6CFD"/>
  </w:style>
  <w:style w:type="character" w:styleId="CommentReference">
    <w:name w:val="annotation reference"/>
    <w:semiHidden/>
    <w:rsid w:val="0064702D"/>
    <w:rPr>
      <w:sz w:val="16"/>
      <w:szCs w:val="16"/>
    </w:rPr>
  </w:style>
  <w:style w:type="paragraph" w:styleId="CommentText">
    <w:name w:val="annotation text"/>
    <w:basedOn w:val="Normal"/>
    <w:semiHidden/>
    <w:rsid w:val="006470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4702D"/>
    <w:rPr>
      <w:b/>
      <w:bCs/>
    </w:rPr>
  </w:style>
  <w:style w:type="paragraph" w:styleId="BalloonText">
    <w:name w:val="Balloon Text"/>
    <w:basedOn w:val="Normal"/>
    <w:semiHidden/>
    <w:rsid w:val="0064702D"/>
    <w:rPr>
      <w:rFonts w:ascii="Tahoma" w:hAnsi="Tahoma" w:cs="Tahoma"/>
      <w:sz w:val="16"/>
      <w:szCs w:val="16"/>
    </w:rPr>
  </w:style>
  <w:style w:type="character" w:styleId="Hyperlink">
    <w:name w:val="Hyperlink"/>
    <w:rsid w:val="00814E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4B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01553"/>
    <w:rPr>
      <w:sz w:val="24"/>
      <w:szCs w:val="24"/>
    </w:rPr>
  </w:style>
  <w:style w:type="paragraph" w:styleId="FootnoteText">
    <w:name w:val="footnote text"/>
    <w:basedOn w:val="Normal"/>
    <w:link w:val="FootnoteTextChar"/>
    <w:rsid w:val="00A015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1553"/>
  </w:style>
  <w:style w:type="character" w:styleId="FootnoteReference">
    <w:name w:val="footnote reference"/>
    <w:basedOn w:val="DefaultParagraphFont"/>
    <w:rsid w:val="00A015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5718-B88C-4230-91DB-916781C7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CBV</vt:lpstr>
    </vt:vector>
  </TitlesOfParts>
  <Company> 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CBV</dc:title>
  <dc:subject/>
  <dc:creator>Hue IB. Tran Thi</dc:creator>
  <cp:keywords/>
  <cp:lastModifiedBy>Thuy IB. Tran Thanh (2)</cp:lastModifiedBy>
  <cp:revision>15</cp:revision>
  <cp:lastPrinted>2010-01-29T01:37:00Z</cp:lastPrinted>
  <dcterms:created xsi:type="dcterms:W3CDTF">2019-01-01T08:56:00Z</dcterms:created>
  <dcterms:modified xsi:type="dcterms:W3CDTF">2020-06-01T10:18:00Z</dcterms:modified>
</cp:coreProperties>
</file>